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4"/>
        <w:gridCol w:w="7123"/>
      </w:tblGrid>
      <w:tr w:rsidR="00A87D5E" w:rsidRPr="000B4B75" w14:paraId="49B0A420" w14:textId="77777777" w:rsidTr="00A87D5E">
        <w:trPr>
          <w:tblCellSpacing w:w="0" w:type="dxa"/>
        </w:trPr>
        <w:tc>
          <w:tcPr>
            <w:tcW w:w="2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20A5A3" w14:textId="77777777" w:rsidR="00A87D5E" w:rsidRPr="000B4B75" w:rsidRDefault="00A87D5E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F24BA" w14:textId="77777777" w:rsidR="00A87D5E" w:rsidRPr="000B4B75" w:rsidRDefault="00A87D5E">
            <w:pPr>
              <w:pStyle w:val="st14"/>
              <w:rPr>
                <w:rStyle w:val="st42"/>
                <w:sz w:val="22"/>
                <w:szCs w:val="22"/>
                <w:lang w:val="uk-UA"/>
              </w:rPr>
            </w:pPr>
            <w:r w:rsidRPr="000B4B75">
              <w:rPr>
                <w:rStyle w:val="st42"/>
                <w:sz w:val="22"/>
                <w:szCs w:val="22"/>
                <w:lang w:val="uk-UA"/>
              </w:rPr>
              <w:t>Додаток 4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br/>
              <w:t>до Порядку прийняття рішення Радою</w:t>
            </w:r>
            <w:r w:rsidR="00F20F3C" w:rsidRPr="000B4B75">
              <w:rPr>
                <w:rStyle w:val="st42"/>
                <w:sz w:val="22"/>
                <w:szCs w:val="22"/>
                <w:lang w:val="uk-UA"/>
              </w:rPr>
              <w:t xml:space="preserve"> 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t xml:space="preserve">з державної </w:t>
            </w:r>
            <w:r w:rsidR="00F20F3C" w:rsidRPr="000B4B75">
              <w:rPr>
                <w:rStyle w:val="st42"/>
                <w:sz w:val="22"/>
                <w:szCs w:val="22"/>
                <w:lang w:val="uk-UA"/>
              </w:rPr>
              <w:br/>
            </w:r>
            <w:r w:rsidRPr="000B4B75">
              <w:rPr>
                <w:rStyle w:val="st42"/>
                <w:sz w:val="22"/>
                <w:szCs w:val="22"/>
                <w:lang w:val="uk-UA"/>
              </w:rPr>
              <w:t>підтримки кінематографії</w:t>
            </w:r>
            <w:r w:rsidR="00F20F3C" w:rsidRPr="000B4B75">
              <w:rPr>
                <w:rStyle w:val="st42"/>
                <w:sz w:val="22"/>
                <w:szCs w:val="22"/>
                <w:lang w:val="uk-UA"/>
              </w:rPr>
              <w:t xml:space="preserve"> 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t xml:space="preserve">про здійснення </w:t>
            </w:r>
            <w:r w:rsidR="00F20F3C" w:rsidRPr="000B4B75">
              <w:rPr>
                <w:rStyle w:val="st42"/>
                <w:sz w:val="22"/>
                <w:szCs w:val="22"/>
                <w:lang w:val="uk-UA"/>
              </w:rPr>
              <w:br/>
            </w:r>
            <w:r w:rsidRPr="000B4B75">
              <w:rPr>
                <w:rStyle w:val="st42"/>
                <w:sz w:val="22"/>
                <w:szCs w:val="22"/>
                <w:lang w:val="uk-UA"/>
              </w:rPr>
              <w:t xml:space="preserve">публічних </w:t>
            </w:r>
            <w:proofErr w:type="spellStart"/>
            <w:r w:rsidRPr="000B4B75">
              <w:rPr>
                <w:rStyle w:val="st42"/>
                <w:sz w:val="22"/>
                <w:szCs w:val="22"/>
                <w:lang w:val="uk-UA"/>
              </w:rPr>
              <w:t>закупівель</w:t>
            </w:r>
            <w:proofErr w:type="spellEnd"/>
            <w:r w:rsidR="00F20F3C" w:rsidRPr="000B4B75">
              <w:rPr>
                <w:rStyle w:val="st42"/>
                <w:sz w:val="22"/>
                <w:szCs w:val="22"/>
                <w:lang w:val="uk-UA"/>
              </w:rPr>
              <w:t xml:space="preserve"> 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t xml:space="preserve">товарів, робіт і послуг, </w:t>
            </w:r>
            <w:r w:rsidR="00F20F3C" w:rsidRPr="000B4B75">
              <w:rPr>
                <w:rStyle w:val="st42"/>
                <w:sz w:val="22"/>
                <w:szCs w:val="22"/>
                <w:lang w:val="uk-UA"/>
              </w:rPr>
              <w:br/>
            </w:r>
            <w:r w:rsidRPr="000B4B75">
              <w:rPr>
                <w:rStyle w:val="st42"/>
                <w:sz w:val="22"/>
                <w:szCs w:val="22"/>
                <w:lang w:val="uk-UA"/>
              </w:rPr>
              <w:t>необхідних для виробництва (створення)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br/>
              <w:t>документальних, просвітницьких,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br/>
              <w:t>анімаційних фільмів, фільмів для дитячої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br/>
              <w:t>аудиторії (з урахуванням художньої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br/>
              <w:t>та культурної значущості), фільмів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br/>
              <w:t>художньої та культурної значущості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br/>
              <w:t>(авторських фільмів) та фільмів-дебютів,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br/>
              <w:t>надання державної субсидії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br/>
              <w:t>на виробництво (створення) фільму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br/>
              <w:t xml:space="preserve">(ігрового, анімаційного тощо), 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br/>
            </w:r>
            <w:r w:rsidR="00F20F3C" w:rsidRPr="000B4B75">
              <w:rPr>
                <w:rStyle w:val="st42"/>
                <w:sz w:val="22"/>
                <w:szCs w:val="22"/>
                <w:lang w:val="uk-UA"/>
              </w:rPr>
              <w:t>т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t>елевізійного фільму, телевізійного серіалу</w:t>
            </w:r>
            <w:r w:rsidRPr="000B4B75">
              <w:rPr>
                <w:rStyle w:val="st42"/>
                <w:sz w:val="22"/>
                <w:szCs w:val="22"/>
                <w:lang w:val="uk-UA"/>
              </w:rPr>
              <w:br/>
              <w:t>(пункт 6)</w:t>
            </w:r>
          </w:p>
        </w:tc>
      </w:tr>
    </w:tbl>
    <w:p w14:paraId="18952E14" w14:textId="5D584236" w:rsidR="00A87D5E" w:rsidRPr="000B4B75" w:rsidRDefault="00847FDE" w:rsidP="00F20F3C">
      <w:pPr>
        <w:pStyle w:val="st2"/>
        <w:ind w:firstLine="0"/>
        <w:jc w:val="center"/>
        <w:rPr>
          <w:rStyle w:val="st42"/>
          <w:b/>
          <w:lang w:val="uk-UA"/>
        </w:rPr>
      </w:pPr>
      <w:r w:rsidRPr="000B4B75">
        <w:rPr>
          <w:rStyle w:val="st42"/>
          <w:b/>
          <w:lang w:val="uk-UA"/>
        </w:rPr>
        <w:t>К</w:t>
      </w:r>
      <w:r w:rsidR="00E9005D" w:rsidRPr="000B4B75">
        <w:rPr>
          <w:rStyle w:val="st42"/>
          <w:b/>
          <w:lang w:val="uk-UA"/>
        </w:rPr>
        <w:t>алендарний план</w:t>
      </w:r>
      <w:r w:rsidR="00A87D5E" w:rsidRPr="000B4B75">
        <w:rPr>
          <w:rStyle w:val="st42"/>
          <w:b/>
          <w:lang w:val="uk-UA"/>
        </w:rPr>
        <w:t xml:space="preserve"> </w:t>
      </w:r>
      <w:r w:rsidR="00A87D5E" w:rsidRPr="000B4B75">
        <w:rPr>
          <w:rStyle w:val="st42"/>
          <w:b/>
          <w:lang w:val="uk-UA"/>
        </w:rPr>
        <w:br/>
      </w:r>
      <w:proofErr w:type="spellStart"/>
      <w:r w:rsidR="00A87D5E" w:rsidRPr="000B4B75">
        <w:rPr>
          <w:rStyle w:val="st42"/>
          <w:b/>
          <w:lang w:val="uk-UA"/>
        </w:rPr>
        <w:t>кіноп</w:t>
      </w:r>
      <w:r w:rsidR="007F6148" w:rsidRPr="000B4B75">
        <w:rPr>
          <w:rStyle w:val="st42"/>
          <w:b/>
          <w:lang w:val="uk-UA"/>
        </w:rPr>
        <w:t>роєкт</w:t>
      </w:r>
      <w:r w:rsidR="00A87D5E" w:rsidRPr="000B4B75">
        <w:rPr>
          <w:rStyle w:val="st42"/>
          <w:b/>
          <w:lang w:val="uk-UA"/>
        </w:rPr>
        <w:t>у</w:t>
      </w:r>
      <w:proofErr w:type="spellEnd"/>
      <w:r w:rsidR="00A87D5E" w:rsidRPr="000B4B75">
        <w:rPr>
          <w:rStyle w:val="st42"/>
          <w:b/>
          <w:lang w:val="uk-UA"/>
        </w:rPr>
        <w:t xml:space="preserve"> для анімаційного фільму</w:t>
      </w:r>
    </w:p>
    <w:tbl>
      <w:tblPr>
        <w:tblW w:w="5000" w:type="pct"/>
        <w:tblCellSpacing w:w="-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1"/>
        <w:gridCol w:w="10030"/>
      </w:tblGrid>
      <w:tr w:rsidR="00A87D5E" w:rsidRPr="000B4B75" w14:paraId="61C1B41A" w14:textId="77777777">
        <w:trPr>
          <w:trHeight w:val="60"/>
          <w:tblCellSpacing w:w="-8" w:type="dxa"/>
        </w:trPr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56F90" w14:textId="147FC2ED" w:rsidR="00A87D5E" w:rsidRPr="000B4B75" w:rsidRDefault="00A87D5E">
            <w:pPr>
              <w:pStyle w:val="st9"/>
              <w:rPr>
                <w:rStyle w:val="st42"/>
                <w:lang w:val="uk-UA"/>
              </w:rPr>
            </w:pPr>
            <w:r w:rsidRPr="000B4B75">
              <w:rPr>
                <w:rStyle w:val="st42"/>
                <w:lang w:val="uk-UA"/>
              </w:rPr>
              <w:t xml:space="preserve">Назва </w:t>
            </w:r>
            <w:proofErr w:type="spellStart"/>
            <w:r w:rsidRPr="000B4B75">
              <w:rPr>
                <w:rStyle w:val="st42"/>
                <w:lang w:val="uk-UA"/>
              </w:rPr>
              <w:t>кіноп</w:t>
            </w:r>
            <w:r w:rsidR="007F6148" w:rsidRPr="000B4B75">
              <w:rPr>
                <w:rStyle w:val="st42"/>
                <w:lang w:val="uk-UA"/>
              </w:rPr>
              <w:t>роєкт</w:t>
            </w:r>
            <w:r w:rsidRPr="000B4B75">
              <w:rPr>
                <w:rStyle w:val="st42"/>
                <w:lang w:val="uk-UA"/>
              </w:rPr>
              <w:t>у</w:t>
            </w:r>
            <w:proofErr w:type="spellEnd"/>
          </w:p>
        </w:tc>
        <w:tc>
          <w:tcPr>
            <w:tcW w:w="5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5A6EE" w14:textId="77777777" w:rsidR="00A87D5E" w:rsidRPr="000B4B75" w:rsidRDefault="00A87D5E">
            <w:pPr>
              <w:pStyle w:val="st9"/>
              <w:rPr>
                <w:rStyle w:val="st42"/>
                <w:lang w:val="uk-UA"/>
              </w:rPr>
            </w:pPr>
            <w:r w:rsidRPr="000B4B75">
              <w:rPr>
                <w:rStyle w:val="st42"/>
                <w:lang w:val="uk-UA"/>
              </w:rPr>
              <w:t xml:space="preserve"> </w:t>
            </w:r>
          </w:p>
        </w:tc>
      </w:tr>
      <w:tr w:rsidR="00A87D5E" w:rsidRPr="000B4B75" w14:paraId="6B973D63" w14:textId="77777777">
        <w:trPr>
          <w:trHeight w:val="60"/>
          <w:tblCellSpacing w:w="-8" w:type="dxa"/>
        </w:trPr>
        <w:tc>
          <w:tcPr>
            <w:tcW w:w="3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739C3" w14:textId="77777777" w:rsidR="00A87D5E" w:rsidRPr="000B4B75" w:rsidRDefault="00A87D5E">
            <w:pPr>
              <w:pStyle w:val="st9"/>
              <w:rPr>
                <w:rStyle w:val="st42"/>
                <w:lang w:val="uk-UA"/>
              </w:rPr>
            </w:pPr>
            <w:r w:rsidRPr="000B4B75">
              <w:rPr>
                <w:rStyle w:val="st42"/>
                <w:lang w:val="uk-UA"/>
              </w:rPr>
              <w:t>Найменування суб’єкта кінематографії (виробника фільму)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FD264" w14:textId="77777777" w:rsidR="00A87D5E" w:rsidRPr="000B4B75" w:rsidRDefault="00A87D5E">
            <w:pPr>
              <w:pStyle w:val="st9"/>
              <w:rPr>
                <w:rStyle w:val="st42"/>
                <w:lang w:val="uk-UA"/>
              </w:rPr>
            </w:pPr>
            <w:r w:rsidRPr="000B4B75">
              <w:rPr>
                <w:rStyle w:val="st42"/>
                <w:lang w:val="uk-UA"/>
              </w:rPr>
              <w:t xml:space="preserve"> </w:t>
            </w:r>
          </w:p>
        </w:tc>
      </w:tr>
    </w:tbl>
    <w:p w14:paraId="241AF0EF" w14:textId="77777777" w:rsidR="00A87D5E" w:rsidRPr="000B4B75" w:rsidRDefault="00A87D5E" w:rsidP="00F20F3C">
      <w:pPr>
        <w:pStyle w:val="st2"/>
        <w:spacing w:after="0"/>
        <w:ind w:firstLine="448"/>
        <w:rPr>
          <w:rStyle w:val="st42"/>
          <w:sz w:val="16"/>
          <w:szCs w:val="16"/>
          <w:lang w:val="uk-UA"/>
        </w:rPr>
      </w:pPr>
      <w:r w:rsidRPr="000B4B75">
        <w:rPr>
          <w:rStyle w:val="st42"/>
          <w:sz w:val="16"/>
          <w:szCs w:val="16"/>
          <w:lang w:val="uk-UA"/>
        </w:rPr>
        <w:t xml:space="preserve"> </w:t>
      </w:r>
    </w:p>
    <w:tbl>
      <w:tblPr>
        <w:tblW w:w="5000" w:type="pct"/>
        <w:tblCellSpacing w:w="-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3"/>
        <w:gridCol w:w="993"/>
        <w:gridCol w:w="1699"/>
        <w:gridCol w:w="865"/>
        <w:gridCol w:w="1272"/>
        <w:gridCol w:w="865"/>
        <w:gridCol w:w="1121"/>
        <w:gridCol w:w="1168"/>
        <w:gridCol w:w="1121"/>
        <w:gridCol w:w="1397"/>
        <w:gridCol w:w="1957"/>
      </w:tblGrid>
      <w:tr w:rsidR="00A87D5E" w:rsidRPr="000B4B75" w14:paraId="6CABF740" w14:textId="77777777" w:rsidTr="00F20F3C">
        <w:trPr>
          <w:cantSplit/>
          <w:trHeight w:val="1410"/>
          <w:tblCellSpacing w:w="-8" w:type="dxa"/>
        </w:trPr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99BEF1" w14:textId="4B1554B0" w:rsidR="00A87D5E" w:rsidRPr="000B4B75" w:rsidRDefault="00A87D5E">
            <w:pPr>
              <w:pStyle w:val="st1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 xml:space="preserve">Назва </w:t>
            </w:r>
            <w:proofErr w:type="spellStart"/>
            <w:r w:rsidRPr="000B4B75">
              <w:rPr>
                <w:rStyle w:val="st82"/>
                <w:lang w:val="uk-UA"/>
              </w:rPr>
              <w:t>кіноп</w:t>
            </w:r>
            <w:r w:rsidR="007F6148" w:rsidRPr="000B4B75">
              <w:rPr>
                <w:rStyle w:val="st82"/>
                <w:lang w:val="uk-UA"/>
              </w:rPr>
              <w:t>роєкт</w:t>
            </w:r>
            <w:r w:rsidRPr="000B4B75">
              <w:rPr>
                <w:rStyle w:val="st82"/>
                <w:lang w:val="uk-UA"/>
              </w:rPr>
              <w:t>у</w:t>
            </w:r>
            <w:proofErr w:type="spellEnd"/>
            <w:r w:rsidRPr="000B4B75">
              <w:rPr>
                <w:rStyle w:val="st82"/>
                <w:lang w:val="uk-UA"/>
              </w:rPr>
              <w:t>/номер або назва частини/серії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7D3EED47" w14:textId="77777777" w:rsidR="00A87D5E" w:rsidRPr="000B4B75" w:rsidRDefault="00A87D5E" w:rsidP="00A87D5E">
            <w:pPr>
              <w:pStyle w:val="st9"/>
              <w:ind w:right="113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Розкадровка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7221B2CD" w14:textId="77777777" w:rsidR="00A87D5E" w:rsidRPr="000B4B75" w:rsidRDefault="00A87D5E" w:rsidP="00A87D5E">
            <w:pPr>
              <w:pStyle w:val="st9"/>
              <w:ind w:right="113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Створення графічних матеріалів (Арт)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11D565FA" w14:textId="77777777" w:rsidR="00A87D5E" w:rsidRPr="000B4B75" w:rsidRDefault="00A87D5E" w:rsidP="00A87D5E">
            <w:pPr>
              <w:pStyle w:val="st9"/>
              <w:ind w:right="113"/>
              <w:rPr>
                <w:rStyle w:val="st82"/>
                <w:lang w:val="uk-UA"/>
              </w:rPr>
            </w:pPr>
            <w:proofErr w:type="spellStart"/>
            <w:r w:rsidRPr="000B4B75">
              <w:rPr>
                <w:rStyle w:val="st82"/>
                <w:lang w:val="uk-UA"/>
              </w:rPr>
              <w:t>Аніматик</w:t>
            </w:r>
            <w:proofErr w:type="spellEnd"/>
          </w:p>
        </w:tc>
        <w:tc>
          <w:tcPr>
            <w:tcW w:w="7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42B5D2E7" w14:textId="77777777" w:rsidR="00A87D5E" w:rsidRPr="000B4B75" w:rsidRDefault="00A87D5E" w:rsidP="00A87D5E">
            <w:pPr>
              <w:pStyle w:val="st9"/>
              <w:ind w:right="113"/>
              <w:rPr>
                <w:rStyle w:val="st82"/>
                <w:lang w:val="uk-UA"/>
              </w:rPr>
            </w:pPr>
            <w:proofErr w:type="spellStart"/>
            <w:r w:rsidRPr="000B4B75">
              <w:rPr>
                <w:rStyle w:val="st82"/>
                <w:lang w:val="uk-UA"/>
              </w:rPr>
              <w:t>Сетап</w:t>
            </w:r>
            <w:proofErr w:type="spellEnd"/>
            <w:r w:rsidRPr="000B4B75">
              <w:rPr>
                <w:rStyle w:val="st82"/>
                <w:lang w:val="uk-UA"/>
              </w:rPr>
              <w:t xml:space="preserve">, </w:t>
            </w:r>
            <w:proofErr w:type="spellStart"/>
            <w:r w:rsidRPr="000B4B75">
              <w:rPr>
                <w:rStyle w:val="st82"/>
                <w:lang w:val="uk-UA"/>
              </w:rPr>
              <w:t>рігінг</w:t>
            </w:r>
            <w:proofErr w:type="spellEnd"/>
            <w:r w:rsidRPr="000B4B75">
              <w:rPr>
                <w:rStyle w:val="st82"/>
                <w:lang w:val="uk-UA"/>
              </w:rPr>
              <w:t>, лейаут</w:t>
            </w:r>
          </w:p>
        </w:tc>
        <w:tc>
          <w:tcPr>
            <w:tcW w:w="5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5468D2C4" w14:textId="77777777" w:rsidR="00A87D5E" w:rsidRPr="000B4B75" w:rsidRDefault="00A87D5E" w:rsidP="00A87D5E">
            <w:pPr>
              <w:pStyle w:val="st9"/>
              <w:ind w:right="113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Анімація</w:t>
            </w: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546A83CA" w14:textId="77777777" w:rsidR="00A87D5E" w:rsidRPr="000B4B75" w:rsidRDefault="00A87D5E" w:rsidP="00A87D5E">
            <w:pPr>
              <w:pStyle w:val="st9"/>
              <w:ind w:right="113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Монтаж, 1 версія</w:t>
            </w:r>
          </w:p>
        </w:tc>
        <w:tc>
          <w:tcPr>
            <w:tcW w:w="7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154ECD61" w14:textId="77777777" w:rsidR="00A87D5E" w:rsidRPr="000B4B75" w:rsidRDefault="00A87D5E" w:rsidP="00A87D5E">
            <w:pPr>
              <w:pStyle w:val="st9"/>
              <w:ind w:right="113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 xml:space="preserve">Озвучування та </w:t>
            </w:r>
            <w:proofErr w:type="spellStart"/>
            <w:r w:rsidRPr="000B4B75">
              <w:rPr>
                <w:rStyle w:val="st82"/>
                <w:lang w:val="uk-UA"/>
              </w:rPr>
              <w:t>сайнддизайн</w:t>
            </w:r>
            <w:proofErr w:type="spellEnd"/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0B29B26C" w14:textId="77777777" w:rsidR="00A87D5E" w:rsidRPr="000B4B75" w:rsidRDefault="00A87D5E" w:rsidP="00A87D5E">
            <w:pPr>
              <w:pStyle w:val="st9"/>
              <w:ind w:right="113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Корекція анімації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59AE84D7" w14:textId="77777777" w:rsidR="00A87D5E" w:rsidRPr="000B4B75" w:rsidRDefault="00A87D5E" w:rsidP="00A87D5E">
            <w:pPr>
              <w:pStyle w:val="st9"/>
              <w:ind w:right="113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Монтаж та зведення фінальної версії</w:t>
            </w:r>
          </w:p>
        </w:tc>
        <w:tc>
          <w:tcPr>
            <w:tcW w:w="10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extDirection w:val="btLr"/>
            <w:vAlign w:val="center"/>
          </w:tcPr>
          <w:p w14:paraId="172B215F" w14:textId="77777777" w:rsidR="00A87D5E" w:rsidRPr="000B4B75" w:rsidRDefault="00A87D5E" w:rsidP="00A87D5E">
            <w:pPr>
              <w:pStyle w:val="st9"/>
              <w:ind w:right="113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Архівація, виготовлення вихідних матеріалів</w:t>
            </w:r>
          </w:p>
        </w:tc>
      </w:tr>
      <w:tr w:rsidR="00A87D5E" w:rsidRPr="000B4B75" w14:paraId="3B0F5031" w14:textId="77777777">
        <w:trPr>
          <w:trHeight w:val="120"/>
          <w:tblCellSpacing w:w="-8" w:type="dxa"/>
        </w:trPr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945DE" w14:textId="77777777" w:rsidR="00A87D5E" w:rsidRPr="000B4B75" w:rsidRDefault="00A87D5E">
            <w:pPr>
              <w:pStyle w:val="st0"/>
              <w:spacing w:after="0"/>
              <w:ind w:left="0"/>
              <w:jc w:val="left"/>
              <w:rPr>
                <w:rStyle w:val="st42"/>
                <w:lang w:val="uk-UA"/>
              </w:rPr>
            </w:pPr>
          </w:p>
        </w:tc>
        <w:tc>
          <w:tcPr>
            <w:tcW w:w="7364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A139D" w14:textId="77777777" w:rsidR="00A87D5E" w:rsidRPr="000B4B75" w:rsidRDefault="00A87D5E">
            <w:pPr>
              <w:pStyle w:val="st1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Початок-кінець періоду (місяць, рік)</w:t>
            </w:r>
          </w:p>
        </w:tc>
      </w:tr>
      <w:tr w:rsidR="00A87D5E" w:rsidRPr="000B4B75" w14:paraId="75E490CE" w14:textId="77777777">
        <w:trPr>
          <w:trHeight w:val="120"/>
          <w:tblCellSpacing w:w="-8" w:type="dxa"/>
        </w:trPr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43FB1" w14:textId="77777777" w:rsidR="00A87D5E" w:rsidRPr="000B4B75" w:rsidRDefault="00A87D5E">
            <w:pPr>
              <w:pStyle w:val="st1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C459D" w14:textId="77777777" w:rsidR="00A87D5E" w:rsidRPr="000B4B75" w:rsidRDefault="00A87D5E">
            <w:pPr>
              <w:pStyle w:val="st1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57697C" w14:textId="77777777" w:rsidR="00A87D5E" w:rsidRPr="000B4B75" w:rsidRDefault="00A87D5E">
            <w:pPr>
              <w:pStyle w:val="st1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67E88" w14:textId="77777777" w:rsidR="00A87D5E" w:rsidRPr="000B4B75" w:rsidRDefault="00A87D5E">
            <w:pPr>
              <w:pStyle w:val="st1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101FE" w14:textId="77777777" w:rsidR="00A87D5E" w:rsidRPr="000B4B75" w:rsidRDefault="00A87D5E">
            <w:pPr>
              <w:pStyle w:val="st1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65E45" w14:textId="77777777" w:rsidR="00A87D5E" w:rsidRPr="000B4B75" w:rsidRDefault="00A87D5E">
            <w:pPr>
              <w:pStyle w:val="st1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B2D3F" w14:textId="77777777" w:rsidR="00A87D5E" w:rsidRPr="000B4B75" w:rsidRDefault="00A87D5E">
            <w:pPr>
              <w:pStyle w:val="st1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39BDC" w14:textId="77777777" w:rsidR="00A87D5E" w:rsidRPr="000B4B75" w:rsidRDefault="00A87D5E">
            <w:pPr>
              <w:pStyle w:val="st1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2F15D3" w14:textId="77777777" w:rsidR="00A87D5E" w:rsidRPr="000B4B75" w:rsidRDefault="00A87D5E">
            <w:pPr>
              <w:pStyle w:val="st1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4FD64" w14:textId="77777777" w:rsidR="00A87D5E" w:rsidRPr="000B4B75" w:rsidRDefault="00A87D5E">
            <w:pPr>
              <w:pStyle w:val="st1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59D8F2" w14:textId="77777777" w:rsidR="00A87D5E" w:rsidRPr="000B4B75" w:rsidRDefault="00A87D5E">
            <w:pPr>
              <w:pStyle w:val="st1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>11</w:t>
            </w:r>
          </w:p>
        </w:tc>
      </w:tr>
      <w:tr w:rsidR="00A87D5E" w:rsidRPr="000B4B75" w14:paraId="40402981" w14:textId="77777777">
        <w:trPr>
          <w:trHeight w:val="120"/>
          <w:tblCellSpacing w:w="-8" w:type="dxa"/>
        </w:trPr>
        <w:tc>
          <w:tcPr>
            <w:tcW w:w="15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42752" w14:textId="77777777" w:rsidR="00A87D5E" w:rsidRPr="000B4B75" w:rsidRDefault="00A87D5E">
            <w:pPr>
              <w:pStyle w:val="st9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551A0" w14:textId="77777777" w:rsidR="00A87D5E" w:rsidRPr="000B4B75" w:rsidRDefault="00A87D5E">
            <w:pPr>
              <w:pStyle w:val="st9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0942FC" w14:textId="77777777" w:rsidR="00A87D5E" w:rsidRPr="000B4B75" w:rsidRDefault="00A87D5E">
            <w:pPr>
              <w:pStyle w:val="st9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BB1E9" w14:textId="77777777" w:rsidR="00A87D5E" w:rsidRPr="000B4B75" w:rsidRDefault="00A87D5E">
            <w:pPr>
              <w:pStyle w:val="st9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 xml:space="preserve">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514DA" w14:textId="77777777" w:rsidR="00A87D5E" w:rsidRPr="000B4B75" w:rsidRDefault="00A87D5E">
            <w:pPr>
              <w:pStyle w:val="st9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BDEDE6" w14:textId="77777777" w:rsidR="00A87D5E" w:rsidRPr="000B4B75" w:rsidRDefault="00A87D5E">
            <w:pPr>
              <w:pStyle w:val="st9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5C7062" w14:textId="77777777" w:rsidR="00A87D5E" w:rsidRPr="000B4B75" w:rsidRDefault="00A87D5E">
            <w:pPr>
              <w:pStyle w:val="st9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506C05" w14:textId="77777777" w:rsidR="00A87D5E" w:rsidRPr="000B4B75" w:rsidRDefault="00A87D5E">
            <w:pPr>
              <w:pStyle w:val="st9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CBE93" w14:textId="77777777" w:rsidR="00A87D5E" w:rsidRPr="000B4B75" w:rsidRDefault="00A87D5E">
            <w:pPr>
              <w:pStyle w:val="st9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80788" w14:textId="77777777" w:rsidR="00A87D5E" w:rsidRPr="000B4B75" w:rsidRDefault="00A87D5E">
            <w:pPr>
              <w:pStyle w:val="st9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 xml:space="preserve">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5EF75" w14:textId="77777777" w:rsidR="00A87D5E" w:rsidRPr="000B4B75" w:rsidRDefault="00A87D5E">
            <w:pPr>
              <w:pStyle w:val="st9"/>
              <w:rPr>
                <w:rStyle w:val="st82"/>
                <w:lang w:val="uk-UA"/>
              </w:rPr>
            </w:pPr>
            <w:r w:rsidRPr="000B4B75">
              <w:rPr>
                <w:rStyle w:val="st82"/>
                <w:lang w:val="uk-UA"/>
              </w:rPr>
              <w:t xml:space="preserve"> </w:t>
            </w:r>
          </w:p>
        </w:tc>
      </w:tr>
    </w:tbl>
    <w:p w14:paraId="78851712" w14:textId="77777777" w:rsidR="00A87D5E" w:rsidRPr="000B4B75" w:rsidRDefault="00A87D5E" w:rsidP="00F20F3C">
      <w:pPr>
        <w:pStyle w:val="st2"/>
        <w:spacing w:after="0"/>
        <w:ind w:firstLine="448"/>
        <w:rPr>
          <w:rStyle w:val="st42"/>
          <w:sz w:val="16"/>
          <w:szCs w:val="16"/>
          <w:lang w:val="uk-UA"/>
        </w:rPr>
      </w:pPr>
    </w:p>
    <w:p w14:paraId="24D30C3F" w14:textId="39044F75" w:rsidR="00A87D5E" w:rsidRPr="000B4B75" w:rsidRDefault="00A87D5E" w:rsidP="00F20F3C">
      <w:pPr>
        <w:pStyle w:val="st2"/>
        <w:spacing w:after="0"/>
        <w:ind w:firstLine="0"/>
        <w:rPr>
          <w:rStyle w:val="st42"/>
          <w:lang w:val="uk-UA"/>
        </w:rPr>
      </w:pPr>
      <w:r w:rsidRPr="000B4B75">
        <w:rPr>
          <w:rStyle w:val="st42"/>
          <w:sz w:val="22"/>
          <w:szCs w:val="22"/>
          <w:lang w:val="uk-UA"/>
        </w:rPr>
        <w:t xml:space="preserve">Реквізити посадової особи </w:t>
      </w:r>
      <w:r w:rsidR="00120B9D" w:rsidRPr="000B4B75">
        <w:rPr>
          <w:rStyle w:val="st42"/>
          <w:sz w:val="22"/>
          <w:szCs w:val="22"/>
          <w:lang w:val="uk-UA"/>
        </w:rPr>
        <w:t>–</w:t>
      </w:r>
      <w:r w:rsidRPr="000B4B75">
        <w:rPr>
          <w:rStyle w:val="st42"/>
          <w:sz w:val="22"/>
          <w:szCs w:val="22"/>
          <w:lang w:val="uk-UA"/>
        </w:rPr>
        <w:t xml:space="preserve"> підписувача</w:t>
      </w:r>
      <w:r w:rsidR="00120B9D" w:rsidRPr="000B4B75">
        <w:rPr>
          <w:rStyle w:val="st42"/>
          <w:vertAlign w:val="superscript"/>
          <w:lang w:val="uk-UA"/>
        </w:rPr>
        <w:t>1</w:t>
      </w:r>
    </w:p>
    <w:p w14:paraId="4F89865B" w14:textId="77777777" w:rsidR="00A87D5E" w:rsidRPr="000B4B75" w:rsidRDefault="00A87D5E" w:rsidP="00F20F3C">
      <w:pPr>
        <w:pStyle w:val="st2"/>
        <w:spacing w:after="0"/>
        <w:ind w:firstLine="448"/>
        <w:rPr>
          <w:rStyle w:val="st42"/>
          <w:sz w:val="16"/>
          <w:szCs w:val="16"/>
          <w:lang w:val="uk-UA"/>
        </w:rPr>
      </w:pPr>
      <w:r w:rsidRPr="000B4B75">
        <w:rPr>
          <w:rStyle w:val="st42"/>
          <w:sz w:val="16"/>
          <w:szCs w:val="16"/>
          <w:lang w:val="uk-UA"/>
        </w:rPr>
        <w:t xml:space="preserve"> 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2"/>
        <w:gridCol w:w="7905"/>
      </w:tblGrid>
      <w:tr w:rsidR="00A87D5E" w:rsidRPr="000B4B75" w14:paraId="00A575A4" w14:textId="77777777">
        <w:trPr>
          <w:trHeight w:val="270"/>
          <w:tblCellSpacing w:w="0" w:type="dxa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4371C" w14:textId="77777777" w:rsidR="00A87D5E" w:rsidRPr="000B4B75" w:rsidRDefault="00A87D5E">
            <w:pPr>
              <w:pStyle w:val="st9"/>
              <w:rPr>
                <w:rStyle w:val="st42"/>
                <w:sz w:val="22"/>
                <w:szCs w:val="22"/>
                <w:lang w:val="uk-UA"/>
              </w:rPr>
            </w:pPr>
            <w:r w:rsidRPr="000B4B75">
              <w:rPr>
                <w:rStyle w:val="st42"/>
                <w:sz w:val="22"/>
                <w:szCs w:val="22"/>
                <w:lang w:val="uk-UA"/>
              </w:rPr>
              <w:t>Керівник або уповноважена особа суб’єкта кінематографії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1625" w14:textId="77777777" w:rsidR="00A87D5E" w:rsidRPr="000B4B75" w:rsidRDefault="00A87D5E">
            <w:pPr>
              <w:pStyle w:val="st10"/>
              <w:rPr>
                <w:rStyle w:val="st42"/>
                <w:sz w:val="22"/>
                <w:szCs w:val="22"/>
                <w:lang w:val="uk-UA"/>
              </w:rPr>
            </w:pPr>
            <w:r w:rsidRPr="000B4B75">
              <w:rPr>
                <w:rStyle w:val="st42"/>
                <w:sz w:val="22"/>
                <w:szCs w:val="22"/>
                <w:lang w:val="uk-UA"/>
              </w:rPr>
              <w:t>Власне ім’я ПРІЗВИЩЕ</w:t>
            </w:r>
          </w:p>
        </w:tc>
      </w:tr>
    </w:tbl>
    <w:p w14:paraId="669ED324" w14:textId="1D92C8A5" w:rsidR="00A868BA" w:rsidRPr="000B4B75" w:rsidRDefault="00A87D5E" w:rsidP="00A87D5E">
      <w:pPr>
        <w:rPr>
          <w:sz w:val="20"/>
          <w:szCs w:val="20"/>
          <w:lang w:val="uk-UA"/>
        </w:rPr>
      </w:pPr>
      <w:r w:rsidRPr="000B4B75">
        <w:rPr>
          <w:rStyle w:val="st42"/>
          <w:sz w:val="20"/>
          <w:szCs w:val="20"/>
          <w:lang w:val="uk-UA"/>
        </w:rPr>
        <w:t>__________</w:t>
      </w:r>
      <w:r w:rsidRPr="000B4B75">
        <w:rPr>
          <w:rStyle w:val="st42"/>
          <w:sz w:val="20"/>
          <w:szCs w:val="20"/>
          <w:lang w:val="uk-UA"/>
        </w:rPr>
        <w:br/>
      </w:r>
      <w:r w:rsidR="00120B9D" w:rsidRPr="000B4B75">
        <w:rPr>
          <w:rStyle w:val="st42"/>
          <w:sz w:val="20"/>
          <w:szCs w:val="20"/>
          <w:vertAlign w:val="superscript"/>
          <w:lang w:val="uk-UA"/>
        </w:rPr>
        <w:t>1</w:t>
      </w:r>
      <w:r w:rsidRPr="000B4B75">
        <w:rPr>
          <w:rStyle w:val="st42"/>
          <w:sz w:val="20"/>
          <w:szCs w:val="20"/>
          <w:lang w:val="uk-UA"/>
        </w:rPr>
        <w:t xml:space="preserve"> </w:t>
      </w:r>
      <w:r w:rsidR="00847FDE" w:rsidRPr="000B4B75">
        <w:rPr>
          <w:rStyle w:val="st42"/>
          <w:sz w:val="20"/>
          <w:szCs w:val="20"/>
          <w:lang w:val="uk-UA"/>
        </w:rPr>
        <w:t>К</w:t>
      </w:r>
      <w:r w:rsidRPr="000B4B75">
        <w:rPr>
          <w:rStyle w:val="st42"/>
          <w:sz w:val="20"/>
          <w:szCs w:val="20"/>
          <w:lang w:val="uk-UA"/>
        </w:rPr>
        <w:t xml:space="preserve">алендарний план </w:t>
      </w:r>
      <w:proofErr w:type="spellStart"/>
      <w:r w:rsidRPr="000B4B75">
        <w:rPr>
          <w:rStyle w:val="st42"/>
          <w:sz w:val="20"/>
          <w:szCs w:val="20"/>
          <w:lang w:val="uk-UA"/>
        </w:rPr>
        <w:t>кіноп</w:t>
      </w:r>
      <w:r w:rsidR="007F6148" w:rsidRPr="000B4B75">
        <w:rPr>
          <w:rStyle w:val="st42"/>
          <w:sz w:val="20"/>
          <w:szCs w:val="20"/>
          <w:lang w:val="uk-UA"/>
        </w:rPr>
        <w:t>роєкт</w:t>
      </w:r>
      <w:r w:rsidRPr="000B4B75">
        <w:rPr>
          <w:rStyle w:val="st42"/>
          <w:sz w:val="20"/>
          <w:szCs w:val="20"/>
          <w:lang w:val="uk-UA"/>
        </w:rPr>
        <w:t>у</w:t>
      </w:r>
      <w:proofErr w:type="spellEnd"/>
      <w:r w:rsidRPr="000B4B75">
        <w:rPr>
          <w:rStyle w:val="st42"/>
          <w:sz w:val="20"/>
          <w:szCs w:val="20"/>
          <w:lang w:val="uk-UA"/>
        </w:rPr>
        <w:t xml:space="preserve"> готується в електронній формі та підписується керівником або уповноваженою особою суб’єкта кінематографії за допомогою електронного підпису. Підтвердження та реквізити посадової особи - </w:t>
      </w:r>
      <w:proofErr w:type="spellStart"/>
      <w:r w:rsidRPr="000B4B75">
        <w:rPr>
          <w:rStyle w:val="st42"/>
          <w:sz w:val="20"/>
          <w:szCs w:val="20"/>
          <w:lang w:val="uk-UA"/>
        </w:rPr>
        <w:t>підписувача</w:t>
      </w:r>
      <w:proofErr w:type="spellEnd"/>
      <w:r w:rsidRPr="000B4B75">
        <w:rPr>
          <w:rStyle w:val="st42"/>
          <w:sz w:val="20"/>
          <w:szCs w:val="20"/>
          <w:lang w:val="uk-UA"/>
        </w:rPr>
        <w:t xml:space="preserve"> </w:t>
      </w:r>
      <w:proofErr w:type="spellStart"/>
      <w:r w:rsidRPr="000B4B75">
        <w:rPr>
          <w:rStyle w:val="st42"/>
          <w:sz w:val="20"/>
          <w:szCs w:val="20"/>
          <w:lang w:val="uk-UA"/>
        </w:rPr>
        <w:t>візуалізуються</w:t>
      </w:r>
      <w:proofErr w:type="spellEnd"/>
      <w:r w:rsidRPr="000B4B75">
        <w:rPr>
          <w:rStyle w:val="st42"/>
          <w:sz w:val="20"/>
          <w:szCs w:val="20"/>
          <w:lang w:val="uk-UA"/>
        </w:rPr>
        <w:t xml:space="preserve"> під час перевірки відповідного електронного підпису.</w:t>
      </w:r>
    </w:p>
    <w:sectPr w:rsidR="00A868BA" w:rsidRPr="000B4B75" w:rsidSect="00F20F3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5E"/>
    <w:rsid w:val="00026CA0"/>
    <w:rsid w:val="000565A3"/>
    <w:rsid w:val="000B4B75"/>
    <w:rsid w:val="000F2E23"/>
    <w:rsid w:val="000F79AF"/>
    <w:rsid w:val="00120B9D"/>
    <w:rsid w:val="00167958"/>
    <w:rsid w:val="001A759D"/>
    <w:rsid w:val="001C79D5"/>
    <w:rsid w:val="001D2BC0"/>
    <w:rsid w:val="00224126"/>
    <w:rsid w:val="00254C12"/>
    <w:rsid w:val="00292AD1"/>
    <w:rsid w:val="0032770D"/>
    <w:rsid w:val="003B5C21"/>
    <w:rsid w:val="003D1AB9"/>
    <w:rsid w:val="00400C9A"/>
    <w:rsid w:val="004E4797"/>
    <w:rsid w:val="005D7C1B"/>
    <w:rsid w:val="005E02E5"/>
    <w:rsid w:val="006205B3"/>
    <w:rsid w:val="006359A9"/>
    <w:rsid w:val="006A344A"/>
    <w:rsid w:val="0072381E"/>
    <w:rsid w:val="007D2FDE"/>
    <w:rsid w:val="007F6148"/>
    <w:rsid w:val="0083634F"/>
    <w:rsid w:val="00847FDE"/>
    <w:rsid w:val="00855FA5"/>
    <w:rsid w:val="00872DBB"/>
    <w:rsid w:val="008C1EE4"/>
    <w:rsid w:val="00937274"/>
    <w:rsid w:val="00974276"/>
    <w:rsid w:val="009C2FFF"/>
    <w:rsid w:val="00A43E6F"/>
    <w:rsid w:val="00A67F47"/>
    <w:rsid w:val="00A868BA"/>
    <w:rsid w:val="00A87D5E"/>
    <w:rsid w:val="00B327DB"/>
    <w:rsid w:val="00BD7521"/>
    <w:rsid w:val="00CA29B3"/>
    <w:rsid w:val="00CC666A"/>
    <w:rsid w:val="00D57612"/>
    <w:rsid w:val="00D82A2B"/>
    <w:rsid w:val="00DB56D8"/>
    <w:rsid w:val="00DE0296"/>
    <w:rsid w:val="00E12E9D"/>
    <w:rsid w:val="00E9005D"/>
    <w:rsid w:val="00EB7F93"/>
    <w:rsid w:val="00EC7383"/>
    <w:rsid w:val="00F20F3C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93925"/>
  <w15:chartTrackingRefBased/>
  <w15:docId w15:val="{99DEB9A8-57D4-42E4-BD91-A3A22F73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14">
    <w:name w:val="st14"/>
    <w:rsid w:val="00A87D5E"/>
    <w:pPr>
      <w:autoSpaceDE w:val="0"/>
      <w:autoSpaceDN w:val="0"/>
      <w:adjustRightInd w:val="0"/>
      <w:spacing w:before="150" w:after="150"/>
    </w:pPr>
    <w:rPr>
      <w:sz w:val="24"/>
      <w:szCs w:val="24"/>
      <w:lang w:val="en-US" w:eastAsia="ru-RU"/>
    </w:rPr>
  </w:style>
  <w:style w:type="character" w:customStyle="1" w:styleId="st42">
    <w:name w:val="st42"/>
    <w:rsid w:val="00A87D5E"/>
    <w:rPr>
      <w:color w:val="000000"/>
    </w:rPr>
  </w:style>
  <w:style w:type="paragraph" w:customStyle="1" w:styleId="st0">
    <w:name w:val="st0"/>
    <w:rsid w:val="00A87D5E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val="en-US" w:eastAsia="ru-RU"/>
    </w:rPr>
  </w:style>
  <w:style w:type="paragraph" w:customStyle="1" w:styleId="st1">
    <w:name w:val="st1"/>
    <w:rsid w:val="00A87D5E"/>
    <w:pPr>
      <w:autoSpaceDE w:val="0"/>
      <w:autoSpaceDN w:val="0"/>
      <w:adjustRightInd w:val="0"/>
      <w:spacing w:before="150"/>
      <w:jc w:val="center"/>
    </w:pPr>
    <w:rPr>
      <w:sz w:val="24"/>
      <w:szCs w:val="24"/>
      <w:lang w:val="en-US" w:eastAsia="ru-RU"/>
    </w:rPr>
  </w:style>
  <w:style w:type="paragraph" w:customStyle="1" w:styleId="st2">
    <w:name w:val="st2"/>
    <w:rsid w:val="00A87D5E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en-US" w:eastAsia="ru-RU"/>
    </w:rPr>
  </w:style>
  <w:style w:type="paragraph" w:customStyle="1" w:styleId="st9">
    <w:name w:val="st9"/>
    <w:rsid w:val="00A87D5E"/>
    <w:pPr>
      <w:autoSpaceDE w:val="0"/>
      <w:autoSpaceDN w:val="0"/>
      <w:adjustRightInd w:val="0"/>
      <w:spacing w:after="150"/>
      <w:ind w:left="90"/>
    </w:pPr>
    <w:rPr>
      <w:sz w:val="24"/>
      <w:szCs w:val="24"/>
      <w:lang w:val="en-US" w:eastAsia="ru-RU"/>
    </w:rPr>
  </w:style>
  <w:style w:type="paragraph" w:customStyle="1" w:styleId="st10">
    <w:name w:val="st10"/>
    <w:rsid w:val="00A87D5E"/>
    <w:pPr>
      <w:autoSpaceDE w:val="0"/>
      <w:autoSpaceDN w:val="0"/>
      <w:adjustRightInd w:val="0"/>
      <w:spacing w:after="150"/>
      <w:jc w:val="right"/>
    </w:pPr>
    <w:rPr>
      <w:sz w:val="24"/>
      <w:szCs w:val="24"/>
      <w:lang w:val="en-US" w:eastAsia="ru-RU"/>
    </w:rPr>
  </w:style>
  <w:style w:type="character" w:customStyle="1" w:styleId="st82">
    <w:name w:val="st82"/>
    <w:rsid w:val="00A87D5E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Проценко, Антон</cp:lastModifiedBy>
  <cp:revision>7</cp:revision>
  <dcterms:created xsi:type="dcterms:W3CDTF">2023-04-18T09:00:00Z</dcterms:created>
  <dcterms:modified xsi:type="dcterms:W3CDTF">2024-10-22T08:47:00Z</dcterms:modified>
</cp:coreProperties>
</file>