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insideH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536"/>
      </w:tblGrid>
      <w:tr w:rsidR="00145820" w:rsidRPr="00432FBD" w14:paraId="203DCFBF" w14:textId="77777777" w:rsidTr="00C37506">
        <w:tc>
          <w:tcPr>
            <w:tcW w:w="2647" w:type="pct"/>
            <w:hideMark/>
          </w:tcPr>
          <w:p w14:paraId="15C52903" w14:textId="36EE4C74" w:rsidR="00145820" w:rsidRPr="00432FBD" w:rsidRDefault="00DF1292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bookmarkStart w:id="0" w:name="n332"/>
            <w:bookmarkStart w:id="1" w:name="n282"/>
            <w:bookmarkEnd w:id="0"/>
            <w:bookmarkEnd w:id="1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pict w14:anchorId="2714847A">
                <v:rect id="_x0000_i1025" style="width:0;height:0" o:hralign="center" o:hrstd="t" o:hrnoshade="t" o:hr="t" fillcolor="black" stroked="f"/>
              </w:pict>
            </w:r>
          </w:p>
        </w:tc>
        <w:tc>
          <w:tcPr>
            <w:tcW w:w="2353" w:type="pct"/>
            <w:hideMark/>
          </w:tcPr>
          <w:p w14:paraId="47C30905" w14:textId="77777777" w:rsidR="00145820" w:rsidRPr="00432FBD" w:rsidRDefault="00145820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Додаток 10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до Порядку прийняття рішення Радою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з державної підтримки кінематографії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 xml:space="preserve">про здійснення публічних </w:t>
            </w:r>
            <w:proofErr w:type="spellStart"/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закупівель</w:t>
            </w:r>
            <w:proofErr w:type="spellEnd"/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товарів, робіт і послуг, необхідних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для виробництва (створення)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документальних, просвітницьких,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анімаційних фільмів, фільмів для дитячої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аудиторії (з урахуванням художньої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та культурної значущості), фільмів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художньої та культурної значущості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(авторських фільмів) та фільмів-дебютів,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надання державної субсидії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на виробництво (створення) фільму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(ігрового, анімаційного тощо),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телевізійного фільму,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телевізійного серіалу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(пункт 15)</w:t>
            </w:r>
          </w:p>
        </w:tc>
      </w:tr>
    </w:tbl>
    <w:p w14:paraId="7E579E6F" w14:textId="77777777" w:rsidR="00145820" w:rsidRPr="00432FBD" w:rsidRDefault="00145820" w:rsidP="00145820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2" w:name="n283"/>
      <w:bookmarkEnd w:id="2"/>
      <w:r w:rsidRPr="00432F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ДЕРЖАВНЕ АГЕНТСТВО УКРАЇНИ З ПИТАНЬ КІНО</w:t>
      </w:r>
      <w:r w:rsidRPr="00432F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  <w:t>РАДА З ДЕРЖАВНОЇ ПІДТРИМКИ КІНЕМАТОГРАФІЇ</w:t>
      </w:r>
    </w:p>
    <w:p w14:paraId="0266168B" w14:textId="77777777" w:rsidR="00145820" w:rsidRPr="00432FBD" w:rsidRDefault="00145820" w:rsidP="00145820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3" w:name="n284"/>
      <w:bookmarkEnd w:id="3"/>
      <w:r w:rsidRPr="00432F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ЕКСПЕРТНА КОМІСІЯ</w:t>
      </w:r>
    </w:p>
    <w:p w14:paraId="217B7CAF" w14:textId="7A5B1BBA" w:rsidR="00145820" w:rsidRDefault="00145820" w:rsidP="00145820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bookmarkStart w:id="4" w:name="n285"/>
      <w:bookmarkEnd w:id="4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Експертний висновок</w:t>
      </w:r>
      <w:r w:rsidRPr="00432F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</w:r>
      <w:r w:rsidRPr="00432F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до фінансово-економічної складової </w:t>
      </w:r>
      <w:proofErr w:type="spellStart"/>
      <w:r w:rsidRPr="00432F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кіноп</w:t>
      </w:r>
      <w:r w:rsidR="00D959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роєкт</w:t>
      </w:r>
      <w:r w:rsidRPr="00432F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у</w:t>
      </w:r>
      <w:proofErr w:type="spellEnd"/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9"/>
        <w:gridCol w:w="4038"/>
        <w:gridCol w:w="2103"/>
        <w:gridCol w:w="2473"/>
      </w:tblGrid>
      <w:tr w:rsidR="00C37506" w:rsidRPr="00432FBD" w14:paraId="08ABB218" w14:textId="77777777" w:rsidTr="004B5DB8">
        <w:trPr>
          <w:trHeight w:val="60"/>
        </w:trPr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32152D" w14:textId="77777777" w:rsidR="00C37506" w:rsidRPr="00432FBD" w:rsidRDefault="00C37506" w:rsidP="004B5DB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Прізвище, ім`я, по батькові (за наявності) експерта</w:t>
            </w:r>
          </w:p>
        </w:tc>
        <w:tc>
          <w:tcPr>
            <w:tcW w:w="40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D6361CD" w14:textId="77777777" w:rsidR="00C37506" w:rsidRPr="00432FBD" w:rsidRDefault="00C37506" w:rsidP="004B5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C37506" w:rsidRPr="00432FBD" w14:paraId="542C9915" w14:textId="77777777" w:rsidTr="004B5DB8">
        <w:trPr>
          <w:trHeight w:val="60"/>
        </w:trPr>
        <w:tc>
          <w:tcPr>
            <w:tcW w:w="45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DBF42C" w14:textId="77777777" w:rsidR="00C37506" w:rsidRPr="00432FBD" w:rsidRDefault="00C37506" w:rsidP="004B5DB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Назва </w:t>
            </w:r>
            <w:proofErr w:type="spellStart"/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кіноп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роєкт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</w:t>
            </w:r>
            <w:proofErr w:type="spellEnd"/>
          </w:p>
        </w:tc>
        <w:tc>
          <w:tcPr>
            <w:tcW w:w="406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A331154" w14:textId="77777777" w:rsidR="00C37506" w:rsidRPr="00432FBD" w:rsidRDefault="00C37506" w:rsidP="004B5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C37506" w:rsidRPr="00432FBD" w14:paraId="0FFE8AD3" w14:textId="77777777" w:rsidTr="00C37506">
        <w:trPr>
          <w:trHeight w:val="60"/>
        </w:trPr>
        <w:tc>
          <w:tcPr>
            <w:tcW w:w="45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F9A51A" w14:textId="77777777" w:rsidR="00C37506" w:rsidRPr="00432FBD" w:rsidRDefault="00C37506" w:rsidP="004B5DB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Найменування суб’єкта кінематографії (виробника фільму)</w:t>
            </w:r>
          </w:p>
        </w:tc>
        <w:tc>
          <w:tcPr>
            <w:tcW w:w="406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D3FB48D" w14:textId="77777777" w:rsidR="00C37506" w:rsidRPr="00432FBD" w:rsidRDefault="00C37506" w:rsidP="004B5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C37506" w:rsidRPr="00432FBD" w14:paraId="56760F7E" w14:textId="77777777" w:rsidTr="00C37506">
        <w:trPr>
          <w:trHeight w:val="12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3206F09" w14:textId="77777777" w:rsidR="00C37506" w:rsidRPr="00432FBD" w:rsidRDefault="00C37506" w:rsidP="004B5DB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№ </w:t>
            </w:r>
          </w:p>
        </w:tc>
        <w:tc>
          <w:tcPr>
            <w:tcW w:w="360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14:paraId="7E507073" w14:textId="77777777" w:rsidR="00C37506" w:rsidRPr="00432FBD" w:rsidRDefault="00C37506" w:rsidP="004B5DB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Назва критеріїв та індикаторів</w:t>
            </w:r>
          </w:p>
        </w:tc>
        <w:tc>
          <w:tcPr>
            <w:tcW w:w="187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14:paraId="6EF6F737" w14:textId="77777777" w:rsidR="00C37506" w:rsidRPr="00432FBD" w:rsidRDefault="00C37506" w:rsidP="004B5DB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Оцінка (позитивна або негативна)</w:t>
            </w:r>
          </w:p>
        </w:tc>
        <w:tc>
          <w:tcPr>
            <w:tcW w:w="220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14:paraId="1376FA89" w14:textId="77777777" w:rsidR="00C37506" w:rsidRPr="00432FBD" w:rsidRDefault="00C37506" w:rsidP="004B5DB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Обґрунтування</w:t>
            </w:r>
          </w:p>
        </w:tc>
      </w:tr>
    </w:tbl>
    <w:p w14:paraId="10644F8D" w14:textId="77777777" w:rsidR="00C37506" w:rsidRPr="00432FBD" w:rsidRDefault="00C37506" w:rsidP="00C37506">
      <w:pPr>
        <w:shd w:val="clear" w:color="auto" w:fill="FFFFFF"/>
        <w:spacing w:after="0" w:line="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9"/>
        <w:gridCol w:w="4038"/>
        <w:gridCol w:w="2103"/>
        <w:gridCol w:w="2473"/>
      </w:tblGrid>
      <w:tr w:rsidR="00145820" w:rsidRPr="00432FBD" w14:paraId="66DC93DB" w14:textId="77777777" w:rsidTr="00C37506">
        <w:trPr>
          <w:trHeight w:val="384"/>
          <w:tblHeader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4F7DD3" w14:textId="77777777" w:rsidR="00145820" w:rsidRPr="00432FBD" w:rsidRDefault="00145820" w:rsidP="00C3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bookmarkStart w:id="5" w:name="n286"/>
            <w:bookmarkEnd w:id="5"/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0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A9ADBDF" w14:textId="77777777" w:rsidR="00145820" w:rsidRPr="00432FBD" w:rsidRDefault="00145820" w:rsidP="00C3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1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1F1DA26" w14:textId="77777777" w:rsidR="00145820" w:rsidRPr="00432FBD" w:rsidRDefault="00145820" w:rsidP="00C3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4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64A9901" w14:textId="77777777" w:rsidR="00145820" w:rsidRPr="00432FBD" w:rsidRDefault="00145820" w:rsidP="00C3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</w:t>
            </w:r>
          </w:p>
        </w:tc>
      </w:tr>
      <w:tr w:rsidR="00145820" w:rsidRPr="00432FBD" w14:paraId="0E2DD81D" w14:textId="77777777" w:rsidTr="00C37506">
        <w:trPr>
          <w:trHeight w:val="120"/>
        </w:trPr>
        <w:tc>
          <w:tcPr>
            <w:tcW w:w="100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2116E5" w14:textId="33948CC3" w:rsidR="00145820" w:rsidRPr="00432FBD" w:rsidRDefault="00145820" w:rsidP="00D3788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B781CF8" w14:textId="77777777" w:rsidR="00145820" w:rsidRPr="00432FBD" w:rsidRDefault="00145820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Кошторис фільму: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9FC1E67" w14:textId="77777777" w:rsidR="00145820" w:rsidRPr="00432FBD" w:rsidRDefault="00145820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82713C1" w14:textId="77777777" w:rsidR="00145820" w:rsidRPr="00432FBD" w:rsidRDefault="00145820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</w:tr>
      <w:tr w:rsidR="00145820" w:rsidRPr="00432FBD" w14:paraId="7737A45F" w14:textId="77777777" w:rsidTr="00C37506">
        <w:trPr>
          <w:trHeight w:val="1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C893E6" w14:textId="77777777" w:rsidR="00145820" w:rsidRPr="00432FBD" w:rsidRDefault="00145820" w:rsidP="00BA4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CDE9D59" w14:textId="77777777" w:rsidR="00145820" w:rsidRPr="00432FBD" w:rsidRDefault="00145820" w:rsidP="00BA47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збалансованість кошторису фільму (структурованість та баланс статей витрат).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3471B0D" w14:textId="77777777" w:rsidR="00145820" w:rsidRPr="00432FBD" w:rsidRDefault="00145820" w:rsidP="00BA4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9E592A4" w14:textId="77777777" w:rsidR="00145820" w:rsidRPr="00432FBD" w:rsidRDefault="00145820" w:rsidP="00BA4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</w:tr>
      <w:tr w:rsidR="00145820" w:rsidRPr="00432FBD" w14:paraId="06BC0E81" w14:textId="77777777" w:rsidTr="00C37506">
        <w:trPr>
          <w:trHeight w:val="128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A9C806" w14:textId="77777777" w:rsidR="00145820" w:rsidRPr="00432FBD" w:rsidRDefault="00145820" w:rsidP="00BA4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86B5D3C" w14:textId="77777777" w:rsidR="00145820" w:rsidRPr="00432FBD" w:rsidRDefault="00145820" w:rsidP="00BA47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вартість товарів, робіт та послуг необхідних для виробництва (створення) фільму (обґрунтованість цін або відповідність їх </w:t>
            </w:r>
            <w:proofErr w:type="spellStart"/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середньоринковим</w:t>
            </w:r>
            <w:proofErr w:type="spellEnd"/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показникам)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9E46C1D" w14:textId="77777777" w:rsidR="00145820" w:rsidRPr="00432FBD" w:rsidRDefault="00145820" w:rsidP="00BA4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B14598B" w14:textId="77777777" w:rsidR="00145820" w:rsidRPr="00432FBD" w:rsidRDefault="00145820" w:rsidP="00BA4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</w:tr>
      <w:tr w:rsidR="00145820" w:rsidRPr="00432FBD" w14:paraId="4663F876" w14:textId="77777777" w:rsidTr="00C37506">
        <w:trPr>
          <w:trHeight w:val="120"/>
        </w:trPr>
        <w:tc>
          <w:tcPr>
            <w:tcW w:w="10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8518A4" w14:textId="161B623D" w:rsidR="00145820" w:rsidRPr="00432FBD" w:rsidRDefault="00145820" w:rsidP="00D3788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0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80F4B1B" w14:textId="77777777" w:rsidR="00145820" w:rsidRPr="00432FBD" w:rsidRDefault="00145820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Маркетингова стратегія:</w:t>
            </w:r>
          </w:p>
        </w:tc>
        <w:tc>
          <w:tcPr>
            <w:tcW w:w="21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DC12AA5" w14:textId="77777777" w:rsidR="00145820" w:rsidRPr="00432FBD" w:rsidRDefault="00145820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68DBBA1" w14:textId="77777777" w:rsidR="00145820" w:rsidRPr="00432FBD" w:rsidRDefault="00145820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</w:tr>
      <w:tr w:rsidR="00145820" w:rsidRPr="00432FBD" w14:paraId="72FD72DE" w14:textId="77777777" w:rsidTr="00C37506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3FB311" w14:textId="77777777" w:rsidR="00145820" w:rsidRPr="00432FBD" w:rsidRDefault="00145820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40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AC551BE" w14:textId="1B00F3E8" w:rsidR="00145820" w:rsidRPr="00432FBD" w:rsidRDefault="00145820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ринкова привабливість </w:t>
            </w:r>
            <w:proofErr w:type="spellStart"/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кіноп</w:t>
            </w:r>
            <w:r w:rsidR="00D959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роєкт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</w:t>
            </w:r>
            <w:proofErr w:type="spellEnd"/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(наявність домовленості заявника з дистриб’юторами і телекомпаніями);</w:t>
            </w:r>
          </w:p>
        </w:tc>
        <w:tc>
          <w:tcPr>
            <w:tcW w:w="21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EDDB334" w14:textId="77777777" w:rsidR="00145820" w:rsidRPr="00432FBD" w:rsidRDefault="00145820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A3088D0" w14:textId="77777777" w:rsidR="00145820" w:rsidRPr="00432FBD" w:rsidRDefault="00145820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</w:tr>
      <w:tr w:rsidR="00145820" w:rsidRPr="00432FBD" w14:paraId="1BF12CE8" w14:textId="77777777" w:rsidTr="00C37506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2CB0A7" w14:textId="77777777" w:rsidR="00145820" w:rsidRPr="00432FBD" w:rsidRDefault="00145820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40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D81AFD6" w14:textId="77777777" w:rsidR="00145820" w:rsidRPr="00432FBD" w:rsidRDefault="00145820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потенціал вітчизняної та міжнародної дистрибуції;</w:t>
            </w:r>
          </w:p>
        </w:tc>
        <w:tc>
          <w:tcPr>
            <w:tcW w:w="21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343954A" w14:textId="77777777" w:rsidR="00145820" w:rsidRPr="00432FBD" w:rsidRDefault="00145820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2C2F300" w14:textId="77777777" w:rsidR="00145820" w:rsidRPr="00432FBD" w:rsidRDefault="00145820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</w:tr>
      <w:tr w:rsidR="00145820" w:rsidRPr="00432FBD" w14:paraId="34099A44" w14:textId="77777777" w:rsidTr="00C37506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548BF6" w14:textId="77777777" w:rsidR="00145820" w:rsidRPr="00432FBD" w:rsidRDefault="00145820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40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C8A2160" w14:textId="77777777" w:rsidR="00145820" w:rsidRPr="00432FBD" w:rsidRDefault="00145820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перспектива фестивального успіху;</w:t>
            </w:r>
          </w:p>
        </w:tc>
        <w:tc>
          <w:tcPr>
            <w:tcW w:w="21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A2F44E1" w14:textId="77777777" w:rsidR="00145820" w:rsidRPr="00432FBD" w:rsidRDefault="00145820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2723FE2" w14:textId="77777777" w:rsidR="00145820" w:rsidRPr="00432FBD" w:rsidRDefault="00145820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</w:tr>
      <w:tr w:rsidR="00145820" w:rsidRPr="00432FBD" w14:paraId="0D3F07F7" w14:textId="77777777" w:rsidTr="00C37506">
        <w:trPr>
          <w:trHeight w:val="120"/>
        </w:trPr>
        <w:tc>
          <w:tcPr>
            <w:tcW w:w="100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700262" w14:textId="22970158" w:rsidR="00145820" w:rsidRPr="00432FBD" w:rsidRDefault="00145820" w:rsidP="00D3788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7186815" w14:textId="77777777" w:rsidR="00145820" w:rsidRPr="00432FBD" w:rsidRDefault="00145820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Прогнозоване співвідношення вартості виробництва (створення) фільму та якості виробленого (створеного) фільму, строки його виробництва (створення):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E5DB87C" w14:textId="77777777" w:rsidR="00145820" w:rsidRPr="00432FBD" w:rsidRDefault="00145820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C7B3222" w14:textId="77777777" w:rsidR="00145820" w:rsidRPr="00432FBD" w:rsidRDefault="00145820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</w:tr>
      <w:tr w:rsidR="00145820" w:rsidRPr="00432FBD" w14:paraId="37F079B4" w14:textId="77777777" w:rsidTr="00C37506">
        <w:trPr>
          <w:trHeight w:val="1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213864" w14:textId="77777777" w:rsidR="00145820" w:rsidRPr="00432FBD" w:rsidRDefault="00145820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37D2DDF" w14:textId="77777777" w:rsidR="00145820" w:rsidRPr="00432FBD" w:rsidRDefault="00145820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відповідність вартості виробництва (створення) фільму його масштабу (особливості виробництва (створення) фільму певного виду, жанру, категорії, підкатегорії, застосування технологічних прийомів, вибору локацій, костюмів та іншого антуражу тощо)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45579CF" w14:textId="77777777" w:rsidR="00145820" w:rsidRPr="00432FBD" w:rsidRDefault="00145820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E2EE414" w14:textId="77777777" w:rsidR="00145820" w:rsidRPr="00432FBD" w:rsidRDefault="00145820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</w:tr>
      <w:tr w:rsidR="00145820" w:rsidRPr="00432FBD" w14:paraId="679EC12E" w14:textId="77777777" w:rsidTr="00C37506">
        <w:trPr>
          <w:trHeight w:val="1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79CF33" w14:textId="77777777" w:rsidR="00145820" w:rsidRPr="00432FBD" w:rsidRDefault="00145820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F0EA515" w14:textId="77777777" w:rsidR="00145820" w:rsidRPr="00432FBD" w:rsidRDefault="00145820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відповідність вартості виробництва (створення) фільму строкам його виробництва (створення) (обґрунтованість строків виробництва (створення) фільму певного виду, жанру, категорії, підкатегорії, тощо)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FDFCA08" w14:textId="77777777" w:rsidR="00145820" w:rsidRPr="00432FBD" w:rsidRDefault="00145820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7565F9D" w14:textId="77777777" w:rsidR="00145820" w:rsidRPr="00432FBD" w:rsidRDefault="00145820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</w:tr>
    </w:tbl>
    <w:p w14:paraId="5065F5ED" w14:textId="77777777" w:rsidR="00145820" w:rsidRPr="00432FBD" w:rsidRDefault="00145820" w:rsidP="0014582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uk-UA"/>
        </w:rPr>
      </w:pPr>
      <w:bookmarkStart w:id="6" w:name="n288"/>
      <w:bookmarkEnd w:id="6"/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3"/>
        <w:gridCol w:w="4400"/>
      </w:tblGrid>
      <w:tr w:rsidR="00145820" w:rsidRPr="00432FBD" w14:paraId="15D5F4CE" w14:textId="77777777" w:rsidTr="00D37884">
        <w:trPr>
          <w:trHeight w:val="60"/>
        </w:trPr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98545E" w14:textId="77777777" w:rsidR="00145820" w:rsidRPr="00432FBD" w:rsidRDefault="00145820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Стислий узагальнений висновок експерта (не менше двох речень)</w:t>
            </w:r>
          </w:p>
        </w:tc>
        <w:tc>
          <w:tcPr>
            <w:tcW w:w="35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8E9A118" w14:textId="77777777" w:rsidR="00145820" w:rsidRPr="00432FBD" w:rsidRDefault="00145820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45820" w:rsidRPr="00432FBD" w14:paraId="743D8F95" w14:textId="77777777" w:rsidTr="00D37884">
        <w:trPr>
          <w:trHeight w:val="60"/>
        </w:trPr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1D4991" w14:textId="77777777" w:rsidR="00145820" w:rsidRPr="00432FBD" w:rsidRDefault="00145820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Рекомендації експерта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A9C2B80" w14:textId="77777777" w:rsidR="00145820" w:rsidRPr="00432FBD" w:rsidRDefault="00145820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Рекомендації експерта надаються шляхом вибору одного варіанту відповіді та проставлення позначки (+)</w:t>
            </w:r>
          </w:p>
        </w:tc>
      </w:tr>
      <w:tr w:rsidR="00145820" w:rsidRPr="00432FBD" w14:paraId="315607F8" w14:textId="77777777" w:rsidTr="00D37884">
        <w:trPr>
          <w:trHeight w:val="60"/>
        </w:trPr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BA4F45" w14:textId="3E850421" w:rsidR="00145820" w:rsidRPr="00432FBD" w:rsidRDefault="00145820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Рекомендую надати державну підтримку </w:t>
            </w:r>
            <w:proofErr w:type="spellStart"/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кіноп</w:t>
            </w:r>
            <w:r w:rsidR="00D959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роєкт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</w:t>
            </w:r>
            <w:proofErr w:type="spellEnd"/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E800BEB" w14:textId="77777777" w:rsidR="00145820" w:rsidRPr="00432FBD" w:rsidRDefault="00145820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45820" w:rsidRPr="00432FBD" w14:paraId="033D465B" w14:textId="77777777" w:rsidTr="00D37884">
        <w:trPr>
          <w:trHeight w:val="60"/>
        </w:trPr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7C8784" w14:textId="57BFA100" w:rsidR="00145820" w:rsidRPr="00432FBD" w:rsidRDefault="00145820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Рекомендую надати державну підтримку </w:t>
            </w:r>
            <w:proofErr w:type="spellStart"/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кіноп</w:t>
            </w:r>
            <w:r w:rsidR="00D959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роєкт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</w:t>
            </w:r>
            <w:proofErr w:type="spellEnd"/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із зауваженнями та/або застереженнями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067A54C" w14:textId="77777777" w:rsidR="00145820" w:rsidRPr="00432FBD" w:rsidRDefault="00145820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45820" w:rsidRPr="00432FBD" w14:paraId="7B8A0387" w14:textId="77777777" w:rsidTr="00D37884">
        <w:trPr>
          <w:trHeight w:val="60"/>
        </w:trPr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C0BA31" w14:textId="5914DD19" w:rsidR="00145820" w:rsidRPr="00432FBD" w:rsidRDefault="00145820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Не рекомендую надавати державну підтримку </w:t>
            </w:r>
            <w:proofErr w:type="spellStart"/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кіноп</w:t>
            </w:r>
            <w:r w:rsidR="00D959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роєкт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</w:t>
            </w:r>
            <w:proofErr w:type="spellEnd"/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CB3DF4A" w14:textId="77777777" w:rsidR="00145820" w:rsidRPr="00432FBD" w:rsidRDefault="00145820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</w:tbl>
    <w:p w14:paraId="78B65697" w14:textId="4B869A92" w:rsidR="00145820" w:rsidRPr="00432FBD" w:rsidRDefault="00145820" w:rsidP="0014582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7" w:name="n289"/>
      <w:bookmarkEnd w:id="7"/>
      <w:r w:rsidRPr="00432F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lastRenderedPageBreak/>
        <w:t>Реквізити особи-підписувача</w:t>
      </w:r>
      <w:r w:rsidR="00DF1292" w:rsidRPr="00DF129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uk-UA"/>
        </w:rPr>
        <w:t>1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5"/>
        <w:gridCol w:w="3094"/>
      </w:tblGrid>
      <w:tr w:rsidR="00145820" w:rsidRPr="00432FBD" w14:paraId="0D7E845B" w14:textId="77777777" w:rsidTr="00D37884">
        <w:trPr>
          <w:trHeight w:val="435"/>
        </w:trPr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24C523" w14:textId="77777777" w:rsidR="00145820" w:rsidRPr="00432FBD" w:rsidRDefault="00145820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bookmarkStart w:id="8" w:name="n295"/>
            <w:bookmarkEnd w:id="8"/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Експерт експертної комісії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з фінансово-економічних питань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AB80F1" w14:textId="77777777" w:rsidR="00145820" w:rsidRPr="00432FBD" w:rsidRDefault="00145820" w:rsidP="00D37884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Власне ім’я ПРІЗВИЩЕ</w:t>
            </w:r>
          </w:p>
        </w:tc>
      </w:tr>
    </w:tbl>
    <w:p w14:paraId="49A852A0" w14:textId="31FF7772" w:rsidR="00145820" w:rsidRDefault="00145820" w:rsidP="0014582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bookmarkStart w:id="9" w:name="n291"/>
      <w:bookmarkEnd w:id="9"/>
      <w:r w:rsidRPr="00432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__________</w:t>
      </w:r>
      <w:r w:rsidRPr="00432F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</w:r>
      <w:r w:rsidR="00DF1292" w:rsidRPr="00DF1292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uk-UA"/>
        </w:rPr>
        <w:t>1</w:t>
      </w:r>
      <w:r w:rsidRPr="00432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Експертний висновок готується в електронній формі та підписується експертом експертної комісії з фінансово-економічних питань за допомогою електронного підпису. Підтвердження та реквізити особи-</w:t>
      </w:r>
      <w:proofErr w:type="spellStart"/>
      <w:r w:rsidRPr="00432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підписувача</w:t>
      </w:r>
      <w:proofErr w:type="spellEnd"/>
      <w:r w:rsidRPr="00432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</w:t>
      </w:r>
      <w:proofErr w:type="spellStart"/>
      <w:r w:rsidRPr="00432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візуалізуються</w:t>
      </w:r>
      <w:proofErr w:type="spellEnd"/>
      <w:r w:rsidRPr="00432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під час перевірки відповідного електронного підпису.</w:t>
      </w:r>
    </w:p>
    <w:p w14:paraId="568DDAAD" w14:textId="77777777" w:rsidR="00145820" w:rsidRDefault="00145820" w:rsidP="0014582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</w:p>
    <w:p w14:paraId="0E694FD2" w14:textId="77777777" w:rsidR="00145820" w:rsidRDefault="00145820" w:rsidP="0014582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</w:p>
    <w:p w14:paraId="0A6E8D4F" w14:textId="0892E35A" w:rsidR="00145820" w:rsidRPr="00432FBD" w:rsidRDefault="00145820" w:rsidP="001458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_____________________________</w:t>
      </w:r>
    </w:p>
    <w:p w14:paraId="125CAB2C" w14:textId="1EBCE251" w:rsidR="00145820" w:rsidRDefault="00145820"/>
    <w:sectPr w:rsidR="00145820" w:rsidSect="00C37506">
      <w:headerReference w:type="default" r:id="rId7"/>
      <w:pgSz w:w="11906" w:h="16838"/>
      <w:pgMar w:top="567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580E4" w14:textId="77777777" w:rsidR="00145820" w:rsidRDefault="00145820" w:rsidP="00145820">
      <w:pPr>
        <w:spacing w:after="0" w:line="240" w:lineRule="auto"/>
      </w:pPr>
      <w:r>
        <w:separator/>
      </w:r>
    </w:p>
  </w:endnote>
  <w:endnote w:type="continuationSeparator" w:id="0">
    <w:p w14:paraId="14EDD11A" w14:textId="77777777" w:rsidR="00145820" w:rsidRDefault="00145820" w:rsidP="00145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97CDC" w14:textId="77777777" w:rsidR="00145820" w:rsidRDefault="00145820" w:rsidP="00145820">
      <w:pPr>
        <w:spacing w:after="0" w:line="240" w:lineRule="auto"/>
      </w:pPr>
      <w:r>
        <w:separator/>
      </w:r>
    </w:p>
  </w:footnote>
  <w:footnote w:type="continuationSeparator" w:id="0">
    <w:p w14:paraId="78E491A4" w14:textId="77777777" w:rsidR="00145820" w:rsidRDefault="00145820" w:rsidP="00145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03880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146900E" w14:textId="77777777" w:rsidR="00FC01AD" w:rsidRDefault="0014582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FC01AD">
          <w:t xml:space="preserve">                                    </w:t>
        </w:r>
      </w:p>
      <w:p w14:paraId="7C7633D7" w14:textId="4C8BFBC5" w:rsidR="00145820" w:rsidRPr="00FC01AD" w:rsidRDefault="00FC01AD" w:rsidP="00FC01AD">
        <w:pPr>
          <w:pStyle w:val="a3"/>
          <w:jc w:val="right"/>
          <w:rPr>
            <w:rFonts w:ascii="Times New Roman" w:hAnsi="Times New Roman" w:cs="Times New Roman"/>
          </w:rPr>
        </w:pPr>
        <w:r w:rsidRPr="00FC01AD">
          <w:rPr>
            <w:rFonts w:ascii="Times New Roman" w:hAnsi="Times New Roman" w:cs="Times New Roman"/>
          </w:rPr>
          <w:t>Продовження додатка 10</w:t>
        </w:r>
      </w:p>
    </w:sdtContent>
  </w:sdt>
  <w:p w14:paraId="3AF90680" w14:textId="77777777" w:rsidR="00145820" w:rsidRDefault="001458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C99"/>
    <w:rsid w:val="00145820"/>
    <w:rsid w:val="001F56ED"/>
    <w:rsid w:val="00357BBA"/>
    <w:rsid w:val="00485525"/>
    <w:rsid w:val="00580C99"/>
    <w:rsid w:val="00622F98"/>
    <w:rsid w:val="0070423B"/>
    <w:rsid w:val="00BA4789"/>
    <w:rsid w:val="00C37506"/>
    <w:rsid w:val="00D95907"/>
    <w:rsid w:val="00DF1292"/>
    <w:rsid w:val="00EF4538"/>
    <w:rsid w:val="00F55BA4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445EAD"/>
  <w15:chartTrackingRefBased/>
  <w15:docId w15:val="{A2567889-AB6C-4BFD-891E-3CA19E1BA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820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82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145820"/>
    <w:rPr>
      <w:kern w:val="0"/>
      <w14:ligatures w14:val="none"/>
    </w:rPr>
  </w:style>
  <w:style w:type="paragraph" w:styleId="a5">
    <w:name w:val="footer"/>
    <w:basedOn w:val="a"/>
    <w:link w:val="a6"/>
    <w:uiPriority w:val="99"/>
    <w:unhideWhenUsed/>
    <w:rsid w:val="0014582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14582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DE246-6E5F-42C6-8FAF-B85674046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1815</Words>
  <Characters>1036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USFA GOV.UA</dc:creator>
  <cp:keywords/>
  <dc:description/>
  <cp:lastModifiedBy>USFA GOV.UA</cp:lastModifiedBy>
  <cp:revision>8</cp:revision>
  <cp:lastPrinted>2023-04-25T08:04:00Z</cp:lastPrinted>
  <dcterms:created xsi:type="dcterms:W3CDTF">2023-04-18T08:57:00Z</dcterms:created>
  <dcterms:modified xsi:type="dcterms:W3CDTF">2023-04-25T08:04:00Z</dcterms:modified>
</cp:coreProperties>
</file>