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14" w:rsidRPr="00CC465E" w:rsidRDefault="000F0D1A" w:rsidP="000F0D1A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CC465E">
        <w:rPr>
          <w:rFonts w:ascii="Times New Roman" w:hAnsi="Times New Roman" w:cs="Times New Roman"/>
          <w:color w:val="000000"/>
        </w:rPr>
        <w:t>Центральний  орган  виконавчої  влади,  що  реалізує державну політику в сфері кінематографії забезпечує реалізацію цього Закону шляхом прийняття рішення про віднесення фільмів до заборонених до розповсюдження  і  демонстрування на території України виключно на підставі ознак,</w:t>
      </w:r>
      <w:r w:rsidRPr="00CC465E">
        <w:rPr>
          <w:rFonts w:ascii="Times New Roman" w:hAnsi="Times New Roman" w:cs="Times New Roman"/>
          <w:color w:val="000000"/>
        </w:rPr>
        <w:t xml:space="preserve"> визначених у статті 15-1 </w:t>
      </w:r>
      <w:r w:rsidRPr="00CC465E">
        <w:rPr>
          <w:rFonts w:ascii="Times New Roman" w:hAnsi="Times New Roman" w:cs="Times New Roman"/>
          <w:color w:val="000000"/>
        </w:rPr>
        <w:t>Закону</w:t>
      </w:r>
      <w:r w:rsidRPr="00CC465E">
        <w:rPr>
          <w:rFonts w:ascii="Times New Roman" w:hAnsi="Times New Roman" w:cs="Times New Roman"/>
          <w:color w:val="000000"/>
        </w:rPr>
        <w:t xml:space="preserve"> України «Про кінематографію», а саме:</w:t>
      </w:r>
    </w:p>
    <w:p w:rsidR="000F0D1A" w:rsidRPr="000F0D1A" w:rsidRDefault="000F0D1A" w:rsidP="000F0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В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Україні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забороняється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розповсюдження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і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демонстрування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фільмів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що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містять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популяризацію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або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пропаганду 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органів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держави-агресора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та 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їхніх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окремих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дій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що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створюють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позитивний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образ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працівників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держави-агресора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працівників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радянських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органів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державної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безпеки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виправдовують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чи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визнають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правомірною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окупацію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території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України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   а   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також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</w:t>
      </w:r>
      <w:proofErr w:type="spellStart"/>
      <w:r w:rsidRPr="000F0D1A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забороняється</w:t>
      </w:r>
      <w:proofErr w:type="spellEnd"/>
      <w:r w:rsidRPr="000F0D1A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   </w:t>
      </w:r>
      <w:proofErr w:type="spellStart"/>
      <w:r w:rsidRPr="000F0D1A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трансляція</w:t>
      </w:r>
      <w:proofErr w:type="spellEnd"/>
      <w:r w:rsidRPr="000F0D1A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(</w:t>
      </w:r>
      <w:proofErr w:type="spellStart"/>
      <w:r w:rsidRPr="000F0D1A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демонстрування</w:t>
      </w:r>
      <w:proofErr w:type="spellEnd"/>
      <w:r w:rsidRPr="000F0D1A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шляхом показу   каналами   </w:t>
      </w:r>
      <w:proofErr w:type="spellStart"/>
      <w:r w:rsidRPr="000F0D1A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мовлення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) 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фільмів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вироблених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фізичними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та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юридичними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особами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>держави-агресора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. </w:t>
      </w:r>
    </w:p>
    <w:p w:rsidR="000F0D1A" w:rsidRPr="00CC465E" w:rsidRDefault="000F0D1A" w:rsidP="000F0D1A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o149"/>
      <w:bookmarkEnd w:id="0"/>
      <w:r w:rsidRPr="00CC465E">
        <w:rPr>
          <w:rFonts w:ascii="Times New Roman" w:eastAsia="Times New Roman" w:hAnsi="Times New Roman" w:cs="Times New Roman"/>
          <w:color w:val="000000"/>
          <w:lang w:eastAsia="ru-RU"/>
        </w:rPr>
        <w:t xml:space="preserve">     Передбачена    частиною    першою    цієї   статті   заборона розповсюдження  і демонстрування фільмів, що містять популяризацію або  пропаганду  органів  держави-агресора  та  їхніх окремих дій, поширюється  на розповсюдження та демонстрування будь-яких фільмів незалежно  від  країни  походження, вироблених після 1 серпня 1991 року.   Заборона   трансляції  фільмів,  вироблених  фізичними  та юридичними  особами держави-агресора, які не містять популяризації або  пропаганди  органів  держави-агресора  та  їхніх окремих дій, поширюється   на   фільми,  вироблені  та/або  вперше  оприлюднені (демонстровані) після 1 січня 2014 року</w:t>
      </w:r>
      <w:r w:rsidRPr="00CC465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F0D1A" w:rsidRPr="000F0D1A" w:rsidRDefault="000F0D1A" w:rsidP="000F0D1A">
      <w:pPr>
        <w:tabs>
          <w:tab w:val="left" w:pos="90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zh-CN"/>
        </w:rPr>
      </w:pPr>
      <w:r w:rsidRPr="000F0D1A">
        <w:rPr>
          <w:rFonts w:ascii="Times New Roman" w:eastAsia="Times New Roman" w:hAnsi="Times New Roman" w:cs="Times New Roman"/>
          <w:lang w:eastAsia="zh-CN"/>
        </w:rPr>
        <w:t>В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ідповідно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до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статті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15  Закону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України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«Про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кінематографію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», пункту 12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Положення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про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державне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посвідчення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на право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розповсюдження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і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демонстрування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фільмів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,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затвердженого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постановою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Кабінету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Міністрів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України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від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17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серпня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1998 року № 1315, наказ</w:t>
      </w:r>
      <w:proofErr w:type="spellStart"/>
      <w:r w:rsidRPr="000F0D1A">
        <w:rPr>
          <w:rFonts w:ascii="Times New Roman" w:eastAsia="Times New Roman" w:hAnsi="Times New Roman" w:cs="Times New Roman"/>
          <w:lang w:eastAsia="zh-CN"/>
        </w:rPr>
        <w:t>ів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Міністерства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культури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України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«Про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доповнення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(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оновлення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) </w:t>
      </w:r>
      <w:proofErr w:type="spellStart"/>
      <w:r w:rsidRPr="000F0D1A">
        <w:rPr>
          <w:rFonts w:ascii="Times New Roman" w:eastAsia="Times New Roman" w:hAnsi="Times New Roman" w:cs="Times New Roman"/>
          <w:b/>
          <w:lang w:val="ru-RU" w:eastAsia="zh-CN"/>
        </w:rPr>
        <w:t>Переліку</w:t>
      </w:r>
      <w:proofErr w:type="spellEnd"/>
      <w:r w:rsidRPr="000F0D1A">
        <w:rPr>
          <w:rFonts w:ascii="Times New Roman" w:eastAsia="Times New Roman" w:hAnsi="Times New Roman" w:cs="Times New Roman"/>
          <w:b/>
          <w:lang w:val="ru-RU" w:eastAsia="zh-CN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b/>
          <w:lang w:val="ru-RU" w:eastAsia="zh-CN"/>
        </w:rPr>
        <w:t>осіб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,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які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створюють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загрозу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національній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безпеці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, на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підставі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звернення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Служби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Безпеки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України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, </w:t>
      </w:r>
      <w:r w:rsidRPr="000F0D1A">
        <w:rPr>
          <w:rFonts w:ascii="Times New Roman" w:eastAsia="Times New Roman" w:hAnsi="Times New Roman" w:cs="Times New Roman"/>
          <w:lang w:eastAsia="zh-CN"/>
        </w:rPr>
        <w:t>с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касовано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державну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lang w:val="ru-RU" w:eastAsia="zh-CN"/>
        </w:rPr>
        <w:t>реєстрацію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 xml:space="preserve"> </w:t>
      </w:r>
      <w:r w:rsidRPr="000F0D1A">
        <w:rPr>
          <w:rFonts w:ascii="Times New Roman" w:eastAsia="Times New Roman" w:hAnsi="Times New Roman" w:cs="Times New Roman"/>
          <w:color w:val="000000"/>
          <w:lang w:val="ru-RU" w:eastAsia="zh-CN"/>
        </w:rPr>
        <w:t xml:space="preserve">та </w:t>
      </w:r>
      <w:r w:rsidRPr="000F0D1A">
        <w:rPr>
          <w:rFonts w:ascii="Times New Roman" w:eastAsia="Times New Roman" w:hAnsi="Times New Roman" w:cs="Times New Roman"/>
          <w:color w:val="000000"/>
          <w:lang w:eastAsia="zh-CN"/>
        </w:rPr>
        <w:t>визнано недійсними</w:t>
      </w:r>
      <w:r w:rsidRPr="000F0D1A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r w:rsidRPr="000F0D1A">
        <w:rPr>
          <w:rFonts w:ascii="Times New Roman" w:eastAsia="Times New Roman" w:hAnsi="Times New Roman" w:cs="Times New Roman"/>
          <w:color w:val="000000"/>
          <w:lang w:val="ru-RU" w:eastAsia="zh-CN"/>
        </w:rPr>
        <w:t xml:space="preserve"> </w:t>
      </w:r>
      <w:r w:rsidRPr="000F0D1A">
        <w:rPr>
          <w:rFonts w:ascii="Times New Roman" w:eastAsia="Times New Roman" w:hAnsi="Times New Roman" w:cs="Times New Roman"/>
          <w:color w:val="000000"/>
          <w:lang w:eastAsia="zh-CN"/>
        </w:rPr>
        <w:t>державні</w:t>
      </w:r>
      <w:r w:rsidRPr="000F0D1A">
        <w:rPr>
          <w:rFonts w:ascii="Times New Roman" w:eastAsia="Times New Roman" w:hAnsi="Times New Roman" w:cs="Times New Roman"/>
          <w:color w:val="000000"/>
          <w:lang w:val="ru-RU" w:eastAsia="zh-CN"/>
        </w:rPr>
        <w:t xml:space="preserve">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zh-CN"/>
        </w:rPr>
        <w:t>посвідчення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zh-CN"/>
        </w:rPr>
        <w:t xml:space="preserve"> на </w:t>
      </w:r>
      <w:r w:rsidRPr="000F0D1A">
        <w:rPr>
          <w:rFonts w:ascii="Times New Roman" w:eastAsia="Times New Roman" w:hAnsi="Times New Roman" w:cs="Times New Roman"/>
          <w:color w:val="000000"/>
          <w:lang w:eastAsia="zh-CN"/>
        </w:rPr>
        <w:t xml:space="preserve">право розповсюдження і демонстрування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zh-CN"/>
        </w:rPr>
        <w:t>фільм</w:t>
      </w:r>
      <w:r w:rsidRPr="000F0D1A">
        <w:rPr>
          <w:rFonts w:ascii="Times New Roman" w:eastAsia="Times New Roman" w:hAnsi="Times New Roman" w:cs="Times New Roman"/>
          <w:color w:val="000000"/>
          <w:lang w:eastAsia="zh-CN"/>
        </w:rPr>
        <w:t>ів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zh-CN"/>
        </w:rPr>
        <w:t xml:space="preserve"> та т/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zh-CN"/>
        </w:rPr>
        <w:t>серіал</w:t>
      </w:r>
      <w:r w:rsidRPr="000F0D1A">
        <w:rPr>
          <w:rFonts w:ascii="Times New Roman" w:eastAsia="Times New Roman" w:hAnsi="Times New Roman" w:cs="Times New Roman"/>
          <w:color w:val="000000"/>
          <w:lang w:eastAsia="zh-CN"/>
        </w:rPr>
        <w:t>ів</w:t>
      </w:r>
      <w:proofErr w:type="spellEnd"/>
      <w:r w:rsidRPr="000F0D1A">
        <w:rPr>
          <w:rFonts w:ascii="Times New Roman" w:eastAsia="Times New Roman" w:hAnsi="Times New Roman" w:cs="Times New Roman"/>
          <w:color w:val="000000"/>
          <w:lang w:val="ru-RU" w:eastAsia="zh-CN"/>
        </w:rPr>
        <w:t xml:space="preserve"> за </w:t>
      </w:r>
      <w:proofErr w:type="spellStart"/>
      <w:r w:rsidRPr="000F0D1A">
        <w:rPr>
          <w:rFonts w:ascii="Times New Roman" w:eastAsia="Times New Roman" w:hAnsi="Times New Roman" w:cs="Times New Roman"/>
          <w:color w:val="000000"/>
          <w:lang w:val="ru-RU" w:eastAsia="zh-CN"/>
        </w:rPr>
        <w:t>участю</w:t>
      </w:r>
      <w:proofErr w:type="spellEnd"/>
      <w:r w:rsidRPr="000F0D1A">
        <w:rPr>
          <w:rFonts w:ascii="Times New Roman" w:eastAsia="Times New Roman" w:hAnsi="Times New Roman" w:cs="Times New Roman"/>
          <w:lang w:val="ru-RU" w:eastAsia="zh-CN"/>
        </w:rPr>
        <w:t>:</w:t>
      </w:r>
    </w:p>
    <w:p w:rsidR="000F0D1A" w:rsidRPr="000F0D1A" w:rsidRDefault="000F0D1A" w:rsidP="000F0D1A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pPr w:leftFromText="180" w:rightFromText="180" w:bottomFromText="200" w:vertAnchor="text" w:tblpXSpec="center" w:tblpY="1"/>
        <w:tblOverlap w:val="never"/>
        <w:tblW w:w="15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2864"/>
        <w:gridCol w:w="1984"/>
        <w:gridCol w:w="1814"/>
        <w:gridCol w:w="4178"/>
      </w:tblGrid>
      <w:tr w:rsidR="000F0D1A" w:rsidRPr="000F0D1A" w:rsidTr="00866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i/>
                <w:lang w:val="ru-RU" w:eastAsia="zh-CN"/>
              </w:rPr>
              <w:t>№</w:t>
            </w:r>
            <w:r w:rsidRPr="000F0D1A">
              <w:rPr>
                <w:rFonts w:ascii="Times New Roman" w:eastAsia="Times New Roman" w:hAnsi="Times New Roman" w:cs="Times New Roman"/>
                <w:i/>
                <w:lang w:eastAsia="zh-CN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Назва фільму, 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режисер, рік оприлюднення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1A" w:rsidRPr="000F0D1A" w:rsidRDefault="000F0D1A" w:rsidP="000F0D1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Телеканал/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дистрибутор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i/>
                <w:lang w:val="ru-RU" w:eastAsia="zh-C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Особа з Переліку</w:t>
            </w:r>
            <w:r w:rsidRPr="000F0D1A">
              <w:rPr>
                <w:rFonts w:ascii="Times New Roman" w:eastAsia="Times New Roman" w:hAnsi="Times New Roman" w:cs="Times New Roman"/>
                <w:i/>
                <w:lang w:val="ru-RU" w:eastAsia="zh-CN"/>
              </w:rPr>
              <w:t xml:space="preserve"> 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Рішення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Накази, листи</w:t>
            </w:r>
          </w:p>
        </w:tc>
      </w:tr>
      <w:tr w:rsidR="000F0D1A" w:rsidRPr="000F0D1A" w:rsidTr="00866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1A" w:rsidRPr="000F0D1A" w:rsidRDefault="000F0D1A" w:rsidP="000F0D1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Будинок побачень</w:t>
            </w:r>
          </w:p>
          <w:p w:rsidR="000F0D1A" w:rsidRPr="000F0D1A" w:rsidRDefault="000F0D1A" w:rsidP="000F0D1A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(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Дом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свиданий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  <w:p w:rsidR="000F0D1A" w:rsidRPr="000F0D1A" w:rsidRDefault="000F0D1A" w:rsidP="000F0D1A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Реж.Дербеньов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В.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ФОП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Халяпін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>Щербаков Б.В.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заборонено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highlight w:val="darkYellow"/>
                <w:lang w:eastAsia="zh-CN"/>
              </w:rPr>
              <w:t>Скасовано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–</w:t>
            </w:r>
          </w:p>
          <w:p w:rsidR="000F0D1A" w:rsidRPr="000F0D1A" w:rsidRDefault="000F0D1A" w:rsidP="000F0D1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наказ ДА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від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26</w:t>
            </w:r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.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02.</w:t>
            </w:r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20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№ 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57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лист ДА від 27.02.2020 № 283/4-2/11-20</w:t>
            </w:r>
          </w:p>
        </w:tc>
      </w:tr>
      <w:tr w:rsidR="000F0D1A" w:rsidRPr="000F0D1A" w:rsidTr="00866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1A" w:rsidRPr="000F0D1A" w:rsidRDefault="000F0D1A" w:rsidP="000F0D1A">
            <w:pPr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Авантюра</w:t>
            </w:r>
          </w:p>
          <w:p w:rsidR="000F0D1A" w:rsidRPr="000F0D1A" w:rsidRDefault="000F0D1A" w:rsidP="000F0D1A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(Авантюра)</w:t>
            </w:r>
          </w:p>
          <w:p w:rsidR="000F0D1A" w:rsidRPr="000F0D1A" w:rsidRDefault="000F0D1A" w:rsidP="000F0D1A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Реж.Макаров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В.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ФОП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Халяпін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>Щербаков Б.В.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заборонено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highlight w:val="darkYellow"/>
                <w:lang w:eastAsia="zh-CN"/>
              </w:rPr>
              <w:t>Скасовано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–</w:t>
            </w:r>
          </w:p>
          <w:p w:rsidR="000F0D1A" w:rsidRPr="000F0D1A" w:rsidRDefault="000F0D1A" w:rsidP="000F0D1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наказ ДА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від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26</w:t>
            </w:r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.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02.</w:t>
            </w:r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20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№ 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57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лист ДА від 27.02.2020 № 283/4-2/11-20</w:t>
            </w:r>
          </w:p>
        </w:tc>
      </w:tr>
      <w:tr w:rsidR="000F0D1A" w:rsidRPr="000F0D1A" w:rsidTr="00866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1A" w:rsidRPr="000F0D1A" w:rsidRDefault="000F0D1A" w:rsidP="000F0D1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Барханов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та його охоронець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(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Барханов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и его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телохранитель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Реж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Лонський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В.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ФОП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Халяпін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>Щербаков Б.В.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заборонено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highlight w:val="darkYellow"/>
                <w:lang w:eastAsia="zh-CN"/>
              </w:rPr>
              <w:t>Скасовано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–</w:t>
            </w:r>
          </w:p>
          <w:p w:rsidR="000F0D1A" w:rsidRPr="000F0D1A" w:rsidRDefault="000F0D1A" w:rsidP="000F0D1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наказ ДА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від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26</w:t>
            </w:r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.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02.</w:t>
            </w:r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20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№ 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57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лист ДА від 27.02.2020 № 283/4-2/11-20</w:t>
            </w:r>
          </w:p>
        </w:tc>
      </w:tr>
      <w:tr w:rsidR="000F0D1A" w:rsidRPr="000F0D1A" w:rsidTr="00866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Розвідники, фільми1-2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(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Разведчики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ф.1-Последний бой,ф.2 –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Война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после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войн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ы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Реж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. Замятін О.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ТОВ «Фірма «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Будущеє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>Щербаков Б.В.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заборонено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highlight w:val="darkYellow"/>
                <w:lang w:eastAsia="zh-CN"/>
              </w:rPr>
              <w:t>Скасовано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–</w:t>
            </w:r>
          </w:p>
          <w:p w:rsidR="000F0D1A" w:rsidRPr="000F0D1A" w:rsidRDefault="000F0D1A" w:rsidP="000F0D1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наказ ДА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від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26</w:t>
            </w:r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.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02.</w:t>
            </w:r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20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№ 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57</w:t>
            </w:r>
          </w:p>
          <w:p w:rsidR="000F0D1A" w:rsidRPr="000F0D1A" w:rsidRDefault="000F0D1A" w:rsidP="000F0D1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лист ДА від 27.02.2020 № 283/4-2/11-20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0D1A" w:rsidRPr="000F0D1A" w:rsidTr="00866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Сильніше вогню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(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Сильнее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огня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Реж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. Воробйов В.,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Звєздаков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Є.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ПрАТ «Одеська к/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ст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>Щербаков Б.В.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заборонено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highlight w:val="darkYellow"/>
                <w:lang w:eastAsia="zh-CN"/>
              </w:rPr>
              <w:t>Скасовано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–</w:t>
            </w:r>
          </w:p>
          <w:p w:rsidR="000F0D1A" w:rsidRPr="000F0D1A" w:rsidRDefault="000F0D1A" w:rsidP="000F0D1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наказ ДА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від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26</w:t>
            </w:r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.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02.</w:t>
            </w:r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20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№ 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57</w:t>
            </w:r>
          </w:p>
          <w:p w:rsidR="000F0D1A" w:rsidRPr="000F0D1A" w:rsidRDefault="000F0D1A" w:rsidP="000F0D1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лист ДА від 27.02.2020 № 283/4-2/11-20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0D1A" w:rsidRPr="000F0D1A" w:rsidTr="00866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Червона королева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(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Красная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королева)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Реж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. Семенова О.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ТОВ «Телеканал «СТБ»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ТОВ «Справжні канали»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>Щербаков Б.В.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заборонено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highlight w:val="darkYellow"/>
                <w:lang w:eastAsia="zh-CN"/>
              </w:rPr>
              <w:t>Скасовано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–</w:t>
            </w:r>
          </w:p>
          <w:p w:rsidR="000F0D1A" w:rsidRPr="000F0D1A" w:rsidRDefault="000F0D1A" w:rsidP="000F0D1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наказ ДА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від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26</w:t>
            </w:r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.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02.</w:t>
            </w:r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20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№ 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57</w:t>
            </w:r>
          </w:p>
          <w:p w:rsidR="000F0D1A" w:rsidRPr="000F0D1A" w:rsidRDefault="000F0D1A" w:rsidP="000F0D1A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лист ДА від 27.02.2020 № 283/4-2/11-20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0D1A" w:rsidRPr="000F0D1A" w:rsidTr="00866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Час гріхів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(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Время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грехов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Реж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. Тупик П.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ТОВ «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Стар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Медіа ТБ»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>Трубінер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 xml:space="preserve"> П.К.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заборонено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XSpec="center" w:tblpY="1"/>
              <w:tblOverlap w:val="never"/>
              <w:tblW w:w="15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01"/>
            </w:tblGrid>
            <w:tr w:rsidR="000F0D1A" w:rsidRPr="000F0D1A" w:rsidTr="0086601A">
              <w:tc>
                <w:tcPr>
                  <w:tcW w:w="4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D1A" w:rsidRPr="000F0D1A" w:rsidRDefault="000F0D1A" w:rsidP="000F0D1A">
                  <w:pPr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highlight w:val="darkYellow"/>
                      <w:lang w:eastAsia="zh-CN"/>
                    </w:rPr>
                    <w:t>Скасовано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–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наказ ДА </w:t>
                  </w:r>
                  <w:proofErr w:type="spellStart"/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від</w:t>
                  </w:r>
                  <w:proofErr w:type="spellEnd"/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17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.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11.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 xml:space="preserve"> № 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375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лист ДА від 18.11.2020 № 1624/4-2/11-20</w:t>
                  </w:r>
                </w:p>
              </w:tc>
            </w:tr>
          </w:tbl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0D1A" w:rsidRPr="000F0D1A" w:rsidTr="00866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Небо у вогні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(Небо в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огне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Реж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Бордачев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В.,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Черкасов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Д.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ТОВ «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Стар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Медіа ТБ»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>Трубінер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 xml:space="preserve"> П.К.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заборонено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XSpec="center" w:tblpY="1"/>
              <w:tblOverlap w:val="never"/>
              <w:tblW w:w="15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01"/>
            </w:tblGrid>
            <w:tr w:rsidR="000F0D1A" w:rsidRPr="000F0D1A" w:rsidTr="0086601A">
              <w:tc>
                <w:tcPr>
                  <w:tcW w:w="4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D1A" w:rsidRPr="000F0D1A" w:rsidRDefault="000F0D1A" w:rsidP="000F0D1A">
                  <w:pPr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highlight w:val="darkYellow"/>
                      <w:lang w:eastAsia="zh-CN"/>
                    </w:rPr>
                    <w:t>Скасовано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–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наказ ДА </w:t>
                  </w:r>
                  <w:proofErr w:type="spellStart"/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від</w:t>
                  </w:r>
                  <w:proofErr w:type="spellEnd"/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17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.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11.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 xml:space="preserve"> № 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375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лист ДА  від 18.11.2020 № 1624/4-2/11-20</w:t>
                  </w:r>
                </w:p>
              </w:tc>
            </w:tr>
          </w:tbl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0D1A" w:rsidRPr="000F0D1A" w:rsidTr="00866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Час кохати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(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Время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любить)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Реж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. Григор’єв А.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ТОВ «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Стар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Медіа ТБ»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>Трубінер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 xml:space="preserve"> П.К.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заборонено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XSpec="center" w:tblpY="1"/>
              <w:tblOverlap w:val="never"/>
              <w:tblW w:w="15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01"/>
            </w:tblGrid>
            <w:tr w:rsidR="000F0D1A" w:rsidRPr="000F0D1A" w:rsidTr="0086601A">
              <w:tc>
                <w:tcPr>
                  <w:tcW w:w="4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D1A" w:rsidRPr="000F0D1A" w:rsidRDefault="000F0D1A" w:rsidP="000F0D1A">
                  <w:pPr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highlight w:val="darkYellow"/>
                      <w:lang w:eastAsia="zh-CN"/>
                    </w:rPr>
                    <w:t>Скасовано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–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наказ ДА </w:t>
                  </w:r>
                  <w:proofErr w:type="spellStart"/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від</w:t>
                  </w:r>
                  <w:proofErr w:type="spellEnd"/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17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.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11.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 xml:space="preserve"> № 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375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лист ДА  від 18.11.2020 № 1624/4-2/11-20</w:t>
                  </w:r>
                </w:p>
              </w:tc>
            </w:tr>
          </w:tbl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0D1A" w:rsidRPr="000F0D1A" w:rsidTr="00866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Любов зі зброєю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(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Любовь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с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оружием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Реж.Чєкалов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С.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ТОВ «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Стар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Медіа ТБ»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>Трубінер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 xml:space="preserve"> П.К.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заборонено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XSpec="center" w:tblpY="1"/>
              <w:tblOverlap w:val="never"/>
              <w:tblW w:w="15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01"/>
            </w:tblGrid>
            <w:tr w:rsidR="000F0D1A" w:rsidRPr="000F0D1A" w:rsidTr="0086601A">
              <w:tc>
                <w:tcPr>
                  <w:tcW w:w="4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D1A" w:rsidRPr="000F0D1A" w:rsidRDefault="000F0D1A" w:rsidP="000F0D1A">
                  <w:pPr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highlight w:val="darkYellow"/>
                      <w:lang w:eastAsia="zh-CN"/>
                    </w:rPr>
                    <w:t>Скасовано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–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наказ ДА </w:t>
                  </w:r>
                  <w:proofErr w:type="spellStart"/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від</w:t>
                  </w:r>
                  <w:proofErr w:type="spellEnd"/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17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.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11.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 xml:space="preserve"> № 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375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лист ДА  від 18.11.2020 № 1624/4-2/11-20</w:t>
                  </w:r>
                </w:p>
              </w:tc>
            </w:tr>
          </w:tbl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0D1A" w:rsidRPr="000F0D1A" w:rsidTr="00866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Полювання на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Вервольфа</w:t>
            </w:r>
            <w:proofErr w:type="spellEnd"/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(Охота на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Вервольфа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Реж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. Митрофанов Е.,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Ходаковська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Т.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ТОВ «Дорослі канали»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ТОВ «Справжні канали»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ТОВ «Гравіс-кіно»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>Трубінер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 xml:space="preserve"> П.К.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заборонено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XSpec="center" w:tblpY="1"/>
              <w:tblOverlap w:val="never"/>
              <w:tblW w:w="15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01"/>
            </w:tblGrid>
            <w:tr w:rsidR="000F0D1A" w:rsidRPr="000F0D1A" w:rsidTr="0086601A">
              <w:tc>
                <w:tcPr>
                  <w:tcW w:w="4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D1A" w:rsidRPr="000F0D1A" w:rsidRDefault="000F0D1A" w:rsidP="000F0D1A">
                  <w:pPr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highlight w:val="darkYellow"/>
                      <w:lang w:eastAsia="zh-CN"/>
                    </w:rPr>
                    <w:t>Скасовано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–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наказ ДА </w:t>
                  </w:r>
                  <w:proofErr w:type="spellStart"/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від</w:t>
                  </w:r>
                  <w:proofErr w:type="spellEnd"/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17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.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11.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 xml:space="preserve"> № 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375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лист від 18.11.2020 № 1627/4-2/11-20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лист від 18.11.2020 № 1626/4-2/11-20</w:t>
                  </w:r>
                </w:p>
              </w:tc>
            </w:tr>
          </w:tbl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Лист від 18.11.2020 № 1625/4-2/11-20</w:t>
            </w:r>
          </w:p>
        </w:tc>
      </w:tr>
      <w:tr w:rsidR="000F0D1A" w:rsidRPr="000F0D1A" w:rsidTr="00866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Викрадення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Богин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і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(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Похищение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Богини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Реж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. Березань О.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ТОВ «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Стар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Медіа ТБ»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>Трубінер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 xml:space="preserve"> П.К.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заборонено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XSpec="center" w:tblpY="1"/>
              <w:tblOverlap w:val="never"/>
              <w:tblW w:w="15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01"/>
            </w:tblGrid>
            <w:tr w:rsidR="000F0D1A" w:rsidRPr="000F0D1A" w:rsidTr="0086601A">
              <w:tc>
                <w:tcPr>
                  <w:tcW w:w="4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D1A" w:rsidRPr="000F0D1A" w:rsidRDefault="000F0D1A" w:rsidP="000F0D1A">
                  <w:pPr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highlight w:val="darkYellow"/>
                      <w:lang w:eastAsia="zh-CN"/>
                    </w:rPr>
                    <w:t>Скасовано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–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lastRenderedPageBreak/>
                    <w:t xml:space="preserve">наказ ДА </w:t>
                  </w:r>
                  <w:proofErr w:type="spellStart"/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від</w:t>
                  </w:r>
                  <w:proofErr w:type="spellEnd"/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17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.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11.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 xml:space="preserve"> № 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375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лист ДА  від 18.11.2020 № 1624/4-2/11-20</w:t>
                  </w:r>
                </w:p>
              </w:tc>
            </w:tr>
          </w:tbl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0D1A" w:rsidRPr="000F0D1A" w:rsidTr="00866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Життя після життя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(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Жизнь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после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жизни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Реж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Вассербаум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М.,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Сабітов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Р.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ТОВ «ТРК «Студія 1+1»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ТОВ «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Стар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Медіа ТБ»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>Трубінер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 xml:space="preserve"> П.К.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заборонено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XSpec="center" w:tblpY="1"/>
              <w:tblOverlap w:val="never"/>
              <w:tblW w:w="15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01"/>
            </w:tblGrid>
            <w:tr w:rsidR="000F0D1A" w:rsidRPr="000F0D1A" w:rsidTr="0086601A">
              <w:tc>
                <w:tcPr>
                  <w:tcW w:w="4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D1A" w:rsidRPr="000F0D1A" w:rsidRDefault="000F0D1A" w:rsidP="000F0D1A">
                  <w:pPr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highlight w:val="darkYellow"/>
                      <w:lang w:eastAsia="zh-CN"/>
                    </w:rPr>
                    <w:t>Скасовано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–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наказ ДА </w:t>
                  </w:r>
                  <w:proofErr w:type="spellStart"/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від</w:t>
                  </w:r>
                  <w:proofErr w:type="spellEnd"/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17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.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11.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 xml:space="preserve"> № 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375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лист від 18.11.2020 № 1628/4-2/11-20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лист ДА від 18.11.2020 № 1624/4-2/11-20</w:t>
                  </w:r>
                </w:p>
              </w:tc>
            </w:tr>
          </w:tbl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0D1A" w:rsidRPr="000F0D1A" w:rsidTr="00866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Таємниці та брехня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(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Тайн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ы и ложь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Реж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Лактіонов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Д.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ТОВ «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Стар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Медіа»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>Трубінер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 xml:space="preserve"> П.К.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заборонено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XSpec="center" w:tblpY="1"/>
              <w:tblOverlap w:val="never"/>
              <w:tblW w:w="15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01"/>
            </w:tblGrid>
            <w:tr w:rsidR="000F0D1A" w:rsidRPr="000F0D1A" w:rsidTr="0086601A">
              <w:tc>
                <w:tcPr>
                  <w:tcW w:w="4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D1A" w:rsidRPr="000F0D1A" w:rsidRDefault="000F0D1A" w:rsidP="000F0D1A">
                  <w:pPr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highlight w:val="darkYellow"/>
                      <w:lang w:eastAsia="zh-CN"/>
                    </w:rPr>
                    <w:t>Скасовано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–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наказ ДА </w:t>
                  </w:r>
                  <w:proofErr w:type="spellStart"/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від</w:t>
                  </w:r>
                  <w:proofErr w:type="spellEnd"/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17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.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11.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 xml:space="preserve"> № 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375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лист ДА від 18.11.2020 № 1624/4-2/11-20</w:t>
                  </w:r>
                </w:p>
              </w:tc>
            </w:tr>
          </w:tbl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0D1A" w:rsidRPr="000F0D1A" w:rsidTr="00866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Знак долі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(Знак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судьб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ы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Філіпенко О.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ТОВ «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Стар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Медіа ТБ»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>Трубінер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 xml:space="preserve"> П.К.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заборонено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XSpec="center" w:tblpY="1"/>
              <w:tblOverlap w:val="never"/>
              <w:tblW w:w="15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01"/>
            </w:tblGrid>
            <w:tr w:rsidR="000F0D1A" w:rsidRPr="000F0D1A" w:rsidTr="0086601A">
              <w:tc>
                <w:tcPr>
                  <w:tcW w:w="4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D1A" w:rsidRPr="000F0D1A" w:rsidRDefault="000F0D1A" w:rsidP="000F0D1A">
                  <w:pPr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highlight w:val="darkYellow"/>
                      <w:lang w:eastAsia="zh-CN"/>
                    </w:rPr>
                    <w:t>Скасовано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–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наказ ДА </w:t>
                  </w:r>
                  <w:proofErr w:type="spellStart"/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від</w:t>
                  </w:r>
                  <w:proofErr w:type="spellEnd"/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17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.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11.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 xml:space="preserve"> № 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375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лист ДА  від 18.11.2020 № 1624/4-2/11-20</w:t>
                  </w:r>
                </w:p>
              </w:tc>
            </w:tr>
          </w:tbl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0D1A" w:rsidRPr="000F0D1A" w:rsidTr="00866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Мата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Харі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(1-8 сер.)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(</w:t>
            </w:r>
            <w:r w:rsidRPr="000F0D1A">
              <w:rPr>
                <w:rFonts w:ascii="Times New Roman" w:eastAsia="Times New Roman" w:hAnsi="Times New Roman" w:cs="Times New Roman"/>
                <w:lang w:val="en-US" w:eastAsia="zh-CN"/>
              </w:rPr>
              <w:t>MATA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0F0D1A">
              <w:rPr>
                <w:rFonts w:ascii="Times New Roman" w:eastAsia="Times New Roman" w:hAnsi="Times New Roman" w:cs="Times New Roman"/>
                <w:lang w:val="en-US" w:eastAsia="zh-CN"/>
              </w:rPr>
              <w:t>HARI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Реж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. Беррі Д., Берг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Дж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ПрАТ «Телеканал «Інтер»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>Гуськов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 xml:space="preserve"> О.Г.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заборонено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XSpec="center" w:tblpY="1"/>
              <w:tblOverlap w:val="never"/>
              <w:tblW w:w="15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01"/>
            </w:tblGrid>
            <w:tr w:rsidR="000F0D1A" w:rsidRPr="000F0D1A" w:rsidTr="0086601A">
              <w:tc>
                <w:tcPr>
                  <w:tcW w:w="4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D1A" w:rsidRPr="000F0D1A" w:rsidRDefault="000F0D1A" w:rsidP="000F0D1A">
                  <w:pPr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highlight w:val="darkYellow"/>
                      <w:lang w:eastAsia="zh-CN"/>
                    </w:rPr>
                    <w:t>Скасовано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–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наказ ДА </w:t>
                  </w:r>
                  <w:proofErr w:type="spellStart"/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від</w:t>
                  </w:r>
                  <w:proofErr w:type="spellEnd"/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23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.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12.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 xml:space="preserve"> № 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423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лист ДА від 23.1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2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.2020 № 1789/4-2/11-20</w:t>
                  </w:r>
                </w:p>
              </w:tc>
            </w:tr>
          </w:tbl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0D1A" w:rsidRPr="000F0D1A" w:rsidTr="00866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Мата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Харі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(9-12 сер.)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(</w:t>
            </w:r>
            <w:r w:rsidRPr="000F0D1A">
              <w:rPr>
                <w:rFonts w:ascii="Times New Roman" w:eastAsia="Times New Roman" w:hAnsi="Times New Roman" w:cs="Times New Roman"/>
                <w:lang w:val="en-US" w:eastAsia="zh-CN"/>
              </w:rPr>
              <w:t>MATA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0F0D1A">
              <w:rPr>
                <w:rFonts w:ascii="Times New Roman" w:eastAsia="Times New Roman" w:hAnsi="Times New Roman" w:cs="Times New Roman"/>
                <w:lang w:val="en-US" w:eastAsia="zh-CN"/>
              </w:rPr>
              <w:t>HARI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Реж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. Беррі Д., Берг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Дж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ПрАТ «Телеканал «Інтер»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>Гуськов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 xml:space="preserve"> О.Г.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заборонено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XSpec="center" w:tblpY="1"/>
              <w:tblOverlap w:val="never"/>
              <w:tblW w:w="15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01"/>
            </w:tblGrid>
            <w:tr w:rsidR="000F0D1A" w:rsidRPr="000F0D1A" w:rsidTr="0086601A">
              <w:tc>
                <w:tcPr>
                  <w:tcW w:w="4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D1A" w:rsidRPr="000F0D1A" w:rsidRDefault="000F0D1A" w:rsidP="000F0D1A">
                  <w:pPr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highlight w:val="darkYellow"/>
                      <w:lang w:eastAsia="zh-CN"/>
                    </w:rPr>
                    <w:t>Скасовано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–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наказ ДА </w:t>
                  </w:r>
                  <w:proofErr w:type="spellStart"/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від</w:t>
                  </w:r>
                  <w:proofErr w:type="spellEnd"/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23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.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12.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 xml:space="preserve"> № 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423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лист ДА від 23.1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2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.2020 № 1789/4-2/11-20</w:t>
                  </w:r>
                </w:p>
              </w:tc>
            </w:tr>
          </w:tbl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0D1A" w:rsidRPr="000F0D1A" w:rsidTr="00866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18</w:t>
            </w:r>
          </w:p>
          <w:p w:rsidR="000F0D1A" w:rsidRPr="000F0D1A" w:rsidRDefault="000F0D1A" w:rsidP="000F0D1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Мата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Харі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(</w:t>
            </w:r>
            <w:r w:rsidRPr="000F0D1A">
              <w:rPr>
                <w:rFonts w:ascii="Times New Roman" w:eastAsia="Times New Roman" w:hAnsi="Times New Roman" w:cs="Times New Roman"/>
                <w:lang w:val="en-US" w:eastAsia="zh-CN"/>
              </w:rPr>
              <w:t>MATA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0F0D1A">
              <w:rPr>
                <w:rFonts w:ascii="Times New Roman" w:eastAsia="Times New Roman" w:hAnsi="Times New Roman" w:cs="Times New Roman"/>
                <w:lang w:val="en-US" w:eastAsia="zh-CN"/>
              </w:rPr>
              <w:t>HARI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Реж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. Беррі Д., Берг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Дж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XSpec="center" w:tblpY="1"/>
              <w:tblOverlap w:val="never"/>
              <w:tblW w:w="15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01"/>
            </w:tblGrid>
            <w:tr w:rsidR="000F0D1A" w:rsidRPr="000F0D1A" w:rsidTr="0086601A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D1A" w:rsidRPr="000F0D1A" w:rsidRDefault="000F0D1A" w:rsidP="000F0D1A">
                  <w:pPr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ТОВ «</w:t>
                  </w:r>
                  <w:proofErr w:type="spellStart"/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Стар</w:t>
                  </w:r>
                  <w:proofErr w:type="spellEnd"/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Медіа ТБ»</w:t>
                  </w:r>
                </w:p>
              </w:tc>
            </w:tr>
          </w:tbl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>Гуськов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 xml:space="preserve"> О.Г.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заборонено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XSpec="center" w:tblpY="1"/>
              <w:tblOverlap w:val="never"/>
              <w:tblW w:w="15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01"/>
            </w:tblGrid>
            <w:tr w:rsidR="000F0D1A" w:rsidRPr="000F0D1A" w:rsidTr="0086601A">
              <w:tc>
                <w:tcPr>
                  <w:tcW w:w="4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D1A" w:rsidRPr="000F0D1A" w:rsidRDefault="000F0D1A" w:rsidP="000F0D1A">
                  <w:pPr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highlight w:val="darkYellow"/>
                      <w:lang w:eastAsia="zh-CN"/>
                    </w:rPr>
                    <w:t>Скасовано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–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наказ ДА </w:t>
                  </w:r>
                  <w:proofErr w:type="spellStart"/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від</w:t>
                  </w:r>
                  <w:proofErr w:type="spellEnd"/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23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.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12.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 xml:space="preserve"> № 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423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лист ДА від 23.1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2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.2020 № 1790/4-2/11-20</w:t>
                  </w:r>
                </w:p>
              </w:tc>
            </w:tr>
          </w:tbl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0D1A" w:rsidRPr="000F0D1A" w:rsidTr="008660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19</w:t>
            </w:r>
          </w:p>
          <w:p w:rsidR="000F0D1A" w:rsidRPr="000F0D1A" w:rsidRDefault="000F0D1A" w:rsidP="000F0D1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Осінні турботи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(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Осенние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забо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val="ru-RU" w:eastAsia="zh-CN"/>
              </w:rPr>
              <w:t>ты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Реж.Сеітаблаєв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А.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ПрАТ «Телеканал «Інтер»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>Гуськов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i/>
                <w:highlight w:val="lightGray"/>
                <w:lang w:eastAsia="zh-CN"/>
              </w:rPr>
              <w:t xml:space="preserve"> О.Г.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заборонено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XSpec="center" w:tblpY="1"/>
              <w:tblOverlap w:val="never"/>
              <w:tblW w:w="15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01"/>
            </w:tblGrid>
            <w:tr w:rsidR="000F0D1A" w:rsidRPr="000F0D1A" w:rsidTr="0086601A">
              <w:tc>
                <w:tcPr>
                  <w:tcW w:w="4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D1A" w:rsidRPr="000F0D1A" w:rsidRDefault="000F0D1A" w:rsidP="000F0D1A">
                  <w:pPr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highlight w:val="darkYellow"/>
                      <w:lang w:eastAsia="zh-CN"/>
                    </w:rPr>
                    <w:t>Скасовано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–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наказ ДА </w:t>
                  </w:r>
                  <w:proofErr w:type="spellStart"/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від</w:t>
                  </w:r>
                  <w:proofErr w:type="spellEnd"/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23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.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12.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20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 xml:space="preserve"> № 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423</w:t>
                  </w:r>
                </w:p>
                <w:p w:rsidR="000F0D1A" w:rsidRPr="000F0D1A" w:rsidRDefault="000F0D1A" w:rsidP="000F0D1A">
                  <w:pPr>
                    <w:tabs>
                      <w:tab w:val="left" w:pos="0"/>
                    </w:tabs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лист ДА від 23.1</w:t>
                  </w:r>
                  <w:r w:rsidRPr="000F0D1A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2</w:t>
                  </w:r>
                  <w:r w:rsidRPr="000F0D1A">
                    <w:rPr>
                      <w:rFonts w:ascii="Times New Roman" w:eastAsia="Times New Roman" w:hAnsi="Times New Roman" w:cs="Times New Roman"/>
                      <w:lang w:eastAsia="zh-CN"/>
                    </w:rPr>
                    <w:t>.2020 № 1789/4-2/11-20</w:t>
                  </w:r>
                </w:p>
              </w:tc>
            </w:tr>
          </w:tbl>
          <w:p w:rsidR="000F0D1A" w:rsidRPr="000F0D1A" w:rsidRDefault="000F0D1A" w:rsidP="000F0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0F0D1A" w:rsidRPr="000F0D1A" w:rsidRDefault="000F0D1A" w:rsidP="000F0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0F0D1A" w:rsidRPr="000F0D1A" w:rsidRDefault="000F0D1A" w:rsidP="000F0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zh-CN"/>
        </w:rPr>
      </w:pPr>
      <w:r w:rsidRPr="000F0D1A">
        <w:rPr>
          <w:rFonts w:ascii="Times New Roman" w:eastAsia="Times New Roman" w:hAnsi="Times New Roman" w:cs="Times New Roman"/>
          <w:b/>
          <w:i/>
          <w:lang w:eastAsia="zh-CN"/>
        </w:rPr>
        <w:lastRenderedPageBreak/>
        <w:t>За рішенням ЕК:</w:t>
      </w:r>
    </w:p>
    <w:p w:rsidR="000F0D1A" w:rsidRPr="000F0D1A" w:rsidRDefault="000F0D1A" w:rsidP="000F0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0F0D1A" w:rsidRPr="000F0D1A" w:rsidRDefault="000F0D1A" w:rsidP="000F0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zh-CN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2835"/>
        <w:gridCol w:w="1984"/>
        <w:gridCol w:w="1843"/>
        <w:gridCol w:w="4111"/>
      </w:tblGrid>
      <w:tr w:rsidR="000F0D1A" w:rsidRPr="000F0D1A" w:rsidTr="0086601A">
        <w:trPr>
          <w:trHeight w:val="690"/>
        </w:trPr>
        <w:tc>
          <w:tcPr>
            <w:tcW w:w="704" w:type="dxa"/>
            <w:hideMark/>
          </w:tcPr>
          <w:p w:rsidR="000F0D1A" w:rsidRPr="000F0D1A" w:rsidRDefault="000F0D1A" w:rsidP="000F0D1A">
            <w:pPr>
              <w:tabs>
                <w:tab w:val="center" w:pos="-108"/>
                <w:tab w:val="left" w:pos="297"/>
              </w:tabs>
              <w:suppressAutoHyphens/>
              <w:spacing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№№</w:t>
            </w:r>
          </w:p>
        </w:tc>
        <w:tc>
          <w:tcPr>
            <w:tcW w:w="3686" w:type="dxa"/>
            <w:hideMark/>
          </w:tcPr>
          <w:p w:rsidR="000F0D1A" w:rsidRPr="000F0D1A" w:rsidRDefault="000F0D1A" w:rsidP="000F0D1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Назва фільму, </w:t>
            </w:r>
          </w:p>
          <w:p w:rsidR="000F0D1A" w:rsidRPr="000F0D1A" w:rsidRDefault="000F0D1A" w:rsidP="000F0D1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режисер, рік оприлюднення </w:t>
            </w:r>
          </w:p>
        </w:tc>
        <w:tc>
          <w:tcPr>
            <w:tcW w:w="2835" w:type="dxa"/>
            <w:hideMark/>
          </w:tcPr>
          <w:p w:rsidR="000F0D1A" w:rsidRPr="000F0D1A" w:rsidRDefault="000F0D1A" w:rsidP="000F0D1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Телеканал/</w:t>
            </w:r>
          </w:p>
          <w:p w:rsidR="000F0D1A" w:rsidRPr="000F0D1A" w:rsidRDefault="000F0D1A" w:rsidP="000F0D1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Дистрибутор</w:t>
            </w:r>
            <w:proofErr w:type="spellEnd"/>
          </w:p>
        </w:tc>
        <w:tc>
          <w:tcPr>
            <w:tcW w:w="1984" w:type="dxa"/>
            <w:hideMark/>
          </w:tcPr>
          <w:p w:rsidR="000F0D1A" w:rsidRPr="000F0D1A" w:rsidRDefault="000F0D1A" w:rsidP="000F0D1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Підстава для передання</w:t>
            </w:r>
          </w:p>
        </w:tc>
        <w:tc>
          <w:tcPr>
            <w:tcW w:w="1843" w:type="dxa"/>
            <w:hideMark/>
          </w:tcPr>
          <w:p w:rsidR="000F0D1A" w:rsidRPr="000F0D1A" w:rsidRDefault="000F0D1A" w:rsidP="000F0D1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Рішення</w:t>
            </w:r>
          </w:p>
          <w:p w:rsidR="000F0D1A" w:rsidRPr="000F0D1A" w:rsidRDefault="000F0D1A" w:rsidP="000F0D1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4111" w:type="dxa"/>
          </w:tcPr>
          <w:p w:rsidR="000F0D1A" w:rsidRPr="000F0D1A" w:rsidRDefault="000F0D1A" w:rsidP="000F0D1A">
            <w:pPr>
              <w:suppressAutoHyphens/>
              <w:spacing w:line="276" w:lineRule="auto"/>
              <w:ind w:right="-468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Протоколи, листи</w:t>
            </w:r>
          </w:p>
          <w:p w:rsidR="000F0D1A" w:rsidRPr="000F0D1A" w:rsidRDefault="000F0D1A" w:rsidP="000F0D1A">
            <w:pPr>
              <w:suppressAutoHyphens/>
              <w:spacing w:line="276" w:lineRule="auto"/>
              <w:ind w:left="4357" w:hanging="12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0F0D1A" w:rsidRPr="000F0D1A" w:rsidTr="0086601A">
        <w:trPr>
          <w:trHeight w:val="690"/>
        </w:trPr>
        <w:tc>
          <w:tcPr>
            <w:tcW w:w="704" w:type="dxa"/>
            <w:hideMark/>
          </w:tcPr>
          <w:p w:rsidR="000F0D1A" w:rsidRPr="000F0D1A" w:rsidRDefault="000F0D1A" w:rsidP="000F0D1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3686" w:type="dxa"/>
          </w:tcPr>
          <w:p w:rsidR="000F0D1A" w:rsidRPr="000F0D1A" w:rsidRDefault="000F0D1A" w:rsidP="000F0D1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Фродя</w:t>
            </w:r>
            <w:proofErr w:type="spellEnd"/>
          </w:p>
          <w:p w:rsidR="000F0D1A" w:rsidRPr="000F0D1A" w:rsidRDefault="000F0D1A" w:rsidP="000F0D1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Фродя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  <w:p w:rsidR="000F0D1A" w:rsidRPr="000F0D1A" w:rsidRDefault="000F0D1A" w:rsidP="000F0D1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Реж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. Чеботарьова А.</w:t>
            </w:r>
          </w:p>
        </w:tc>
        <w:tc>
          <w:tcPr>
            <w:tcW w:w="2835" w:type="dxa"/>
          </w:tcPr>
          <w:p w:rsidR="000F0D1A" w:rsidRPr="000F0D1A" w:rsidRDefault="000F0D1A" w:rsidP="000F0D1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ТОВ ТРК «Студія 1+1»</w:t>
            </w:r>
          </w:p>
        </w:tc>
        <w:tc>
          <w:tcPr>
            <w:tcW w:w="1984" w:type="dxa"/>
            <w:hideMark/>
          </w:tcPr>
          <w:p w:rsidR="000F0D1A" w:rsidRPr="000F0D1A" w:rsidRDefault="000F0D1A" w:rsidP="000F0D1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Службова </w:t>
            </w:r>
          </w:p>
        </w:tc>
        <w:tc>
          <w:tcPr>
            <w:tcW w:w="1843" w:type="dxa"/>
            <w:hideMark/>
          </w:tcPr>
          <w:p w:rsidR="000F0D1A" w:rsidRPr="000F0D1A" w:rsidRDefault="000F0D1A" w:rsidP="000F0D1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заборонено</w:t>
            </w:r>
          </w:p>
          <w:p w:rsidR="000F0D1A" w:rsidRPr="000F0D1A" w:rsidRDefault="000F0D1A" w:rsidP="000F0D1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111" w:type="dxa"/>
            <w:hideMark/>
          </w:tcPr>
          <w:p w:rsidR="000F0D1A" w:rsidRPr="000F0D1A" w:rsidRDefault="000F0D1A" w:rsidP="000F0D1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Протокол від 21.01.2020р. №176 </w:t>
            </w:r>
          </w:p>
          <w:p w:rsidR="000F0D1A" w:rsidRPr="000F0D1A" w:rsidRDefault="000F0D1A" w:rsidP="000F0D1A">
            <w:pPr>
              <w:suppressAutoHyphens/>
              <w:spacing w:line="276" w:lineRule="auto"/>
              <w:ind w:left="4537" w:hanging="4537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0D1A" w:rsidRPr="000F0D1A" w:rsidRDefault="000F0D1A" w:rsidP="000F0D1A">
            <w:pPr>
              <w:suppressAutoHyphens/>
              <w:spacing w:line="276" w:lineRule="auto"/>
              <w:ind w:left="4537" w:hanging="4537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0D1A" w:rsidRPr="000F0D1A" w:rsidTr="0086601A">
        <w:trPr>
          <w:trHeight w:val="690"/>
        </w:trPr>
        <w:tc>
          <w:tcPr>
            <w:tcW w:w="704" w:type="dxa"/>
            <w:hideMark/>
          </w:tcPr>
          <w:p w:rsidR="000F0D1A" w:rsidRPr="000F0D1A" w:rsidRDefault="000F0D1A" w:rsidP="000F0D1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3686" w:type="dxa"/>
          </w:tcPr>
          <w:p w:rsidR="000F0D1A" w:rsidRPr="000F0D1A" w:rsidRDefault="000F0D1A" w:rsidP="000F0D1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Закляті друзі (п/в)</w:t>
            </w:r>
          </w:p>
          <w:p w:rsidR="000F0D1A" w:rsidRPr="000F0D1A" w:rsidRDefault="000F0D1A" w:rsidP="000F0D1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Заклятые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друзья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  <w:p w:rsidR="000F0D1A" w:rsidRPr="000F0D1A" w:rsidRDefault="000F0D1A" w:rsidP="000F0D1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Реж</w:t>
            </w:r>
            <w:proofErr w:type="spellEnd"/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. Каптан М.</w:t>
            </w:r>
            <w:bookmarkStart w:id="1" w:name="_GoBack"/>
            <w:bookmarkEnd w:id="1"/>
          </w:p>
        </w:tc>
        <w:tc>
          <w:tcPr>
            <w:tcW w:w="2835" w:type="dxa"/>
          </w:tcPr>
          <w:p w:rsidR="000F0D1A" w:rsidRPr="000F0D1A" w:rsidRDefault="000F0D1A" w:rsidP="000F0D1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ТОВ «МКТ (</w:t>
            </w:r>
            <w:r w:rsidRPr="000F0D1A">
              <w:rPr>
                <w:rFonts w:ascii="Times New Roman" w:eastAsia="Times New Roman" w:hAnsi="Times New Roman" w:cs="Times New Roman"/>
                <w:lang w:val="en-US" w:eastAsia="zh-CN"/>
              </w:rPr>
              <w:t>ICTV</w:t>
            </w: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)»</w:t>
            </w:r>
          </w:p>
        </w:tc>
        <w:tc>
          <w:tcPr>
            <w:tcW w:w="1984" w:type="dxa"/>
          </w:tcPr>
          <w:p w:rsidR="000F0D1A" w:rsidRPr="000F0D1A" w:rsidRDefault="000F0D1A" w:rsidP="000F0D1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Службова</w:t>
            </w:r>
          </w:p>
        </w:tc>
        <w:tc>
          <w:tcPr>
            <w:tcW w:w="1843" w:type="dxa"/>
          </w:tcPr>
          <w:p w:rsidR="000F0D1A" w:rsidRPr="000F0D1A" w:rsidRDefault="000F0D1A" w:rsidP="000F0D1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>заборонено</w:t>
            </w:r>
          </w:p>
          <w:p w:rsidR="000F0D1A" w:rsidRPr="000F0D1A" w:rsidRDefault="000F0D1A" w:rsidP="000F0D1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11" w:type="dxa"/>
            <w:hideMark/>
          </w:tcPr>
          <w:p w:rsidR="000F0D1A" w:rsidRPr="000F0D1A" w:rsidRDefault="000F0D1A" w:rsidP="000F0D1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0D1A">
              <w:rPr>
                <w:rFonts w:ascii="Times New Roman" w:eastAsia="Times New Roman" w:hAnsi="Times New Roman" w:cs="Times New Roman"/>
                <w:lang w:eastAsia="zh-CN"/>
              </w:rPr>
              <w:t xml:space="preserve">Протокол від 23.01.2020р. №177 </w:t>
            </w:r>
          </w:p>
          <w:p w:rsidR="000F0D1A" w:rsidRPr="000F0D1A" w:rsidRDefault="000F0D1A" w:rsidP="000F0D1A">
            <w:pPr>
              <w:suppressAutoHyphens/>
              <w:spacing w:line="276" w:lineRule="auto"/>
              <w:ind w:left="4537" w:hanging="4537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0D1A" w:rsidRPr="000F0D1A" w:rsidRDefault="000F0D1A" w:rsidP="000F0D1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0F0D1A" w:rsidRPr="000F0D1A" w:rsidRDefault="000F0D1A" w:rsidP="000F0D1A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7030A0"/>
          <w:lang w:eastAsia="zh-CN"/>
        </w:rPr>
      </w:pPr>
    </w:p>
    <w:p w:rsidR="000F0D1A" w:rsidRPr="000F0D1A" w:rsidRDefault="000F0D1A" w:rsidP="000F0D1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0F0D1A" w:rsidRPr="000F0D1A" w:rsidRDefault="000F0D1A" w:rsidP="000F0D1A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ru-RU" w:eastAsia="zh-CN"/>
        </w:rPr>
      </w:pPr>
    </w:p>
    <w:p w:rsidR="000F0D1A" w:rsidRPr="00CC465E" w:rsidRDefault="000F0D1A" w:rsidP="000F0D1A">
      <w:pPr>
        <w:ind w:firstLine="851"/>
        <w:jc w:val="both"/>
        <w:rPr>
          <w:rFonts w:ascii="Times New Roman" w:hAnsi="Times New Roman" w:cs="Times New Roman"/>
        </w:rPr>
      </w:pPr>
    </w:p>
    <w:p w:rsidR="000F0D1A" w:rsidRPr="00CC465E" w:rsidRDefault="000F0D1A" w:rsidP="000F0D1A">
      <w:pPr>
        <w:ind w:firstLine="851"/>
        <w:jc w:val="both"/>
        <w:rPr>
          <w:rFonts w:ascii="Times New Roman" w:hAnsi="Times New Roman" w:cs="Times New Roman"/>
        </w:rPr>
      </w:pPr>
    </w:p>
    <w:sectPr w:rsidR="000F0D1A" w:rsidRPr="00CC465E" w:rsidSect="000F0D1A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1A"/>
    <w:rsid w:val="000F0D1A"/>
    <w:rsid w:val="00675614"/>
    <w:rsid w:val="00CC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234B"/>
  <w15:chartTrackingRefBased/>
  <w15:docId w15:val="{A25AA697-C052-4665-8D65-8968844A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4031</Words>
  <Characters>2298</Characters>
  <Application>Microsoft Office Word</Application>
  <DocSecurity>0</DocSecurity>
  <Lines>19</Lines>
  <Paragraphs>12</Paragraphs>
  <ScaleCrop>false</ScaleCrop>
  <Company>diakov.net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Illienko_MV</dc:creator>
  <cp:keywords/>
  <dc:description/>
  <cp:lastModifiedBy>Illienko_MV</cp:lastModifiedBy>
  <cp:revision>2</cp:revision>
  <dcterms:created xsi:type="dcterms:W3CDTF">2021-02-04T14:13:00Z</dcterms:created>
  <dcterms:modified xsi:type="dcterms:W3CDTF">2021-02-04T14:20:00Z</dcterms:modified>
</cp:coreProperties>
</file>