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ADDC" w14:textId="77777777" w:rsidR="00F16E25" w:rsidRPr="00F16E25" w:rsidRDefault="00F16E25" w:rsidP="00F91334">
      <w:pPr>
        <w:spacing w:after="0" w:line="240" w:lineRule="atLeast"/>
        <w:ind w:left="9214"/>
        <w:rPr>
          <w:rFonts w:ascii="Times New Roman" w:hAnsi="Times New Roman" w:cs="Times New Roman"/>
          <w:sz w:val="28"/>
          <w:szCs w:val="28"/>
          <w:lang w:val="ru-RU"/>
        </w:rPr>
      </w:pPr>
      <w:r w:rsidRPr="00F16E25">
        <w:rPr>
          <w:rFonts w:ascii="Times New Roman" w:hAnsi="Times New Roman" w:cs="Times New Roman"/>
          <w:sz w:val="28"/>
          <w:szCs w:val="28"/>
          <w:lang w:val="ru-RU"/>
        </w:rPr>
        <w:t>ЗАТВЕРДЖУЮ</w:t>
      </w:r>
    </w:p>
    <w:p w14:paraId="007E8D4B" w14:textId="118BDBC0" w:rsidR="00F16E25" w:rsidRPr="00F16E25" w:rsidRDefault="006E0735" w:rsidP="00F91334">
      <w:pPr>
        <w:spacing w:after="0" w:line="240" w:lineRule="atLeast"/>
        <w:ind w:left="921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Перший з</w:t>
      </w:r>
      <w:r w:rsidR="00DD091F">
        <w:rPr>
          <w:rFonts w:ascii="Times New Roman" w:hAnsi="Times New Roman" w:cs="Times New Roman"/>
          <w:sz w:val="28"/>
          <w:szCs w:val="28"/>
          <w:lang w:val="ru-RU"/>
        </w:rPr>
        <w:t xml:space="preserve">аступник </w:t>
      </w:r>
      <w:r w:rsidR="00F16E25" w:rsidRPr="00F16E25">
        <w:rPr>
          <w:rFonts w:ascii="Times New Roman" w:hAnsi="Times New Roman" w:cs="Times New Roman"/>
          <w:sz w:val="28"/>
          <w:szCs w:val="28"/>
          <w:lang w:val="ru-RU"/>
        </w:rPr>
        <w:t>Голов</w:t>
      </w:r>
      <w:r w:rsidR="00E04F6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16E25" w:rsidRPr="00F16E25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агентства України з</w:t>
      </w:r>
      <w:r w:rsidR="00E75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6E25" w:rsidRPr="00F16E25">
        <w:rPr>
          <w:rFonts w:ascii="Times New Roman" w:hAnsi="Times New Roman" w:cs="Times New Roman"/>
          <w:sz w:val="28"/>
          <w:szCs w:val="28"/>
          <w:lang w:val="ru-RU"/>
        </w:rPr>
        <w:t>питань кіно</w:t>
      </w:r>
    </w:p>
    <w:p w14:paraId="11FF1BA3" w14:textId="2D713CB7" w:rsidR="00F16E25" w:rsidRPr="00F16E25" w:rsidRDefault="00F16E25" w:rsidP="00F91334">
      <w:pPr>
        <w:spacing w:after="0" w:line="240" w:lineRule="atLeast"/>
        <w:ind w:left="9214"/>
        <w:rPr>
          <w:rFonts w:ascii="Times New Roman" w:hAnsi="Times New Roman" w:cs="Times New Roman"/>
          <w:sz w:val="28"/>
          <w:szCs w:val="28"/>
          <w:lang w:val="ru-RU"/>
        </w:rPr>
      </w:pPr>
      <w:r w:rsidRPr="00F16E25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 </w:t>
      </w:r>
      <w:r w:rsidR="00E04F61">
        <w:rPr>
          <w:rFonts w:ascii="Times New Roman" w:hAnsi="Times New Roman" w:cs="Times New Roman"/>
          <w:sz w:val="28"/>
          <w:szCs w:val="28"/>
          <w:lang w:val="ru-RU"/>
        </w:rPr>
        <w:t>Юлія</w:t>
      </w:r>
      <w:r w:rsidRPr="00F91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4F61">
        <w:rPr>
          <w:rFonts w:ascii="Times New Roman" w:hAnsi="Times New Roman" w:cs="Times New Roman"/>
          <w:sz w:val="28"/>
          <w:szCs w:val="28"/>
          <w:lang w:val="ru-RU"/>
        </w:rPr>
        <w:t>ШЕВЧУК</w:t>
      </w:r>
    </w:p>
    <w:p w14:paraId="02D40833" w14:textId="5CD6DD95" w:rsidR="00F16E25" w:rsidRPr="00F16E25" w:rsidRDefault="00F91334" w:rsidP="00F91334">
      <w:pPr>
        <w:spacing w:after="0" w:line="240" w:lineRule="atLeast"/>
        <w:ind w:left="921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24A39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A30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2736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r w:rsidR="008A30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6E25" w:rsidRPr="00F16E25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87F9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16E25" w:rsidRPr="00F16E25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14:paraId="550EA88D" w14:textId="77777777" w:rsidR="00771ABD" w:rsidRDefault="00771ABD" w:rsidP="00F16E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09DF98" w14:textId="6055C25F" w:rsidR="00232736" w:rsidRDefault="00F16E25" w:rsidP="00F16E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6E2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</w:t>
      </w:r>
    </w:p>
    <w:p w14:paraId="2DEAEA3F" w14:textId="6AC913DC" w:rsidR="00F16E25" w:rsidRPr="00F16E25" w:rsidRDefault="00E87F98" w:rsidP="00F16E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7F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здійснення </w:t>
      </w:r>
      <w:r w:rsidR="00F16E25" w:rsidRPr="00F16E2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Державн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им</w:t>
      </w:r>
      <w:r w:rsidR="00F16E25" w:rsidRPr="00F16E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агентств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ом</w:t>
      </w:r>
      <w:r w:rsidR="00F16E25" w:rsidRPr="00F16E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України з питань кіно</w:t>
      </w:r>
    </w:p>
    <w:p w14:paraId="6977719A" w14:textId="7CA8BB3A" w:rsidR="00E87F98" w:rsidRPr="00E87F98" w:rsidRDefault="00E87F98" w:rsidP="00E87F9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7F9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заходів з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87F9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відстеження результативності регуляторних актів на 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E87F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рік та підготовки</w:t>
      </w:r>
    </w:p>
    <w:p w14:paraId="5F21D656" w14:textId="264E04C0" w:rsidR="00F16E25" w:rsidRDefault="00E87F98" w:rsidP="00E87F9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7F9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звітів про відстеження результативності відповідних регуляторних актів</w:t>
      </w:r>
    </w:p>
    <w:p w14:paraId="39222204" w14:textId="77777777" w:rsidR="00A23CA5" w:rsidRDefault="00A23CA5" w:rsidP="00E87F9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3845"/>
        <w:gridCol w:w="2409"/>
        <w:gridCol w:w="2410"/>
        <w:gridCol w:w="1843"/>
        <w:gridCol w:w="3397"/>
      </w:tblGrid>
      <w:tr w:rsidR="00C92117" w:rsidRPr="00F24A39" w14:paraId="308DFA6B" w14:textId="23473158" w:rsidTr="00C92117">
        <w:tc>
          <w:tcPr>
            <w:tcW w:w="545" w:type="dxa"/>
            <w:vMerge w:val="restart"/>
          </w:tcPr>
          <w:p w14:paraId="45EBA4F1" w14:textId="77777777" w:rsidR="00DD091F" w:rsidRPr="000E7E22" w:rsidRDefault="00DD091F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E7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  <w:p w14:paraId="726D6D09" w14:textId="7C238312" w:rsidR="00DD091F" w:rsidRPr="000E7E22" w:rsidRDefault="00DD091F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E7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845" w:type="dxa"/>
          </w:tcPr>
          <w:p w14:paraId="6AFCEA27" w14:textId="04439C3D" w:rsidR="00DD091F" w:rsidRPr="000E7E22" w:rsidRDefault="003137DB" w:rsidP="00FA247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Назва, № та дата</w:t>
            </w:r>
            <w:r w:rsidR="00FA2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регуляторного акту, щодо</w:t>
            </w:r>
            <w:r w:rsidR="00FA2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якого проводиться</w:t>
            </w:r>
            <w:r w:rsidR="00FA2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відстеження</w:t>
            </w:r>
            <w:r w:rsidR="00FA2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результативності</w:t>
            </w:r>
          </w:p>
        </w:tc>
        <w:tc>
          <w:tcPr>
            <w:tcW w:w="2409" w:type="dxa"/>
          </w:tcPr>
          <w:p w14:paraId="03AFCBFD" w14:textId="19E04716" w:rsidR="00DD091F" w:rsidRPr="000E7E22" w:rsidRDefault="003137DB" w:rsidP="00C9211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Відповідальний</w:t>
            </w:r>
            <w:r w:rsidR="00C9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структурний підрозділ</w:t>
            </w:r>
          </w:p>
        </w:tc>
        <w:tc>
          <w:tcPr>
            <w:tcW w:w="2410" w:type="dxa"/>
          </w:tcPr>
          <w:p w14:paraId="041337A2" w14:textId="625A54BF" w:rsidR="003137DB" w:rsidRPr="003137DB" w:rsidRDefault="003137DB" w:rsidP="00313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Тип відстеження</w:t>
            </w:r>
            <w:r w:rsidR="00C9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результативності</w:t>
            </w:r>
            <w:r w:rsidR="00C9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регуляторного</w:t>
            </w:r>
            <w:r w:rsidR="00C9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акту (базове,</w:t>
            </w:r>
            <w:r w:rsidR="00C9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повторне,</w:t>
            </w:r>
          </w:p>
          <w:p w14:paraId="0A315918" w14:textId="7049FFF7" w:rsidR="00DD091F" w:rsidRPr="000E7E22" w:rsidRDefault="003137DB" w:rsidP="003137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періодичне)</w:t>
            </w:r>
          </w:p>
        </w:tc>
        <w:tc>
          <w:tcPr>
            <w:tcW w:w="1843" w:type="dxa"/>
          </w:tcPr>
          <w:p w14:paraId="22339954" w14:textId="46401E2A" w:rsidR="00DD091F" w:rsidRPr="000E7E22" w:rsidRDefault="003137DB" w:rsidP="00C9211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Термін</w:t>
            </w:r>
            <w:r w:rsidR="00C9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здійснення</w:t>
            </w:r>
            <w:r w:rsidR="00C9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заходів із</w:t>
            </w:r>
            <w:r w:rsidR="00C9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відстеження</w:t>
            </w:r>
            <w:r w:rsidR="00C9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(місяць)</w:t>
            </w:r>
          </w:p>
        </w:tc>
        <w:tc>
          <w:tcPr>
            <w:tcW w:w="3397" w:type="dxa"/>
          </w:tcPr>
          <w:p w14:paraId="7D3CC87E" w14:textId="27947058" w:rsidR="00DD091F" w:rsidRPr="000E7E22" w:rsidRDefault="003137DB" w:rsidP="00C9211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даних, які</w:t>
            </w:r>
            <w:r w:rsidR="00C9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використовуватимуться для</w:t>
            </w:r>
            <w:r w:rsidR="00C9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відстеження</w:t>
            </w:r>
            <w:r w:rsidR="00C9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(аналітичні, якісні</w:t>
            </w:r>
            <w:r w:rsidR="00C9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показники,</w:t>
            </w:r>
            <w:r w:rsidR="00C9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статистичні дані)</w:t>
            </w:r>
          </w:p>
        </w:tc>
      </w:tr>
      <w:tr w:rsidR="00C92117" w:rsidRPr="000E7E22" w14:paraId="687CE795" w14:textId="1FE48D93" w:rsidTr="00C92117">
        <w:tc>
          <w:tcPr>
            <w:tcW w:w="545" w:type="dxa"/>
            <w:vMerge/>
          </w:tcPr>
          <w:p w14:paraId="51CC989C" w14:textId="77777777" w:rsidR="00DD091F" w:rsidRDefault="00DD091F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45" w:type="dxa"/>
          </w:tcPr>
          <w:p w14:paraId="31078C4A" w14:textId="51312F76" w:rsidR="00DD091F" w:rsidRPr="000E7E22" w:rsidRDefault="00DD091F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E7E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409" w:type="dxa"/>
          </w:tcPr>
          <w:p w14:paraId="099DB0C7" w14:textId="66F6A5F8" w:rsidR="00DD091F" w:rsidRPr="000E7E22" w:rsidRDefault="00DD091F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E7E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14:paraId="0193771F" w14:textId="1F4A0EB6" w:rsidR="00DD091F" w:rsidRPr="000E7E22" w:rsidRDefault="00DD091F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E7E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14:paraId="114D95EA" w14:textId="77231A01" w:rsidR="00DD091F" w:rsidRPr="000E7E22" w:rsidRDefault="00DD091F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E7E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397" w:type="dxa"/>
          </w:tcPr>
          <w:p w14:paraId="1E18075D" w14:textId="1BBD345D" w:rsidR="00DD091F" w:rsidRPr="000E7E22" w:rsidRDefault="003137DB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</w:p>
        </w:tc>
      </w:tr>
      <w:tr w:rsidR="00C92117" w:rsidRPr="00FA2472" w14:paraId="402BE836" w14:textId="1ADF2ECA" w:rsidTr="00C92117">
        <w:trPr>
          <w:trHeight w:val="1576"/>
        </w:trPr>
        <w:tc>
          <w:tcPr>
            <w:tcW w:w="545" w:type="dxa"/>
          </w:tcPr>
          <w:p w14:paraId="1ACD1F9A" w14:textId="2FBF2337" w:rsidR="00DD091F" w:rsidRPr="000E7E22" w:rsidRDefault="00DD091F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45" w:type="dxa"/>
          </w:tcPr>
          <w:p w14:paraId="4A421848" w14:textId="1907B987" w:rsidR="00DD091F" w:rsidRPr="000602E3" w:rsidRDefault="00FA2472" w:rsidP="00FA247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Наказ Держкіно від 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15.03.2023 </w:t>
            </w:r>
            <w:r w:rsidR="006E0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затвердження Порядку прийняття рішення Радою з державної підтримки кінематографії та Порядку проведення творчого конкурсу (пітчингу)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з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Міністерстві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юстиції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за № 978/40034</w:t>
            </w:r>
          </w:p>
        </w:tc>
        <w:tc>
          <w:tcPr>
            <w:tcW w:w="2409" w:type="dxa"/>
          </w:tcPr>
          <w:p w14:paraId="64AA6AFB" w14:textId="4AC7B558" w:rsidR="00DD091F" w:rsidRPr="000602E3" w:rsidRDefault="00FA2472" w:rsidP="00FA247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підтримки створення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національних фільмів</w:t>
            </w:r>
          </w:p>
        </w:tc>
        <w:tc>
          <w:tcPr>
            <w:tcW w:w="2410" w:type="dxa"/>
          </w:tcPr>
          <w:p w14:paraId="78D6FD71" w14:textId="679F56F3" w:rsidR="00DD091F" w:rsidRPr="00F91334" w:rsidRDefault="00FA2472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азове</w:t>
            </w:r>
          </w:p>
        </w:tc>
        <w:tc>
          <w:tcPr>
            <w:tcW w:w="1843" w:type="dxa"/>
          </w:tcPr>
          <w:p w14:paraId="6AC5C538" w14:textId="0DE8CB80" w:rsidR="00DD091F" w:rsidRPr="000602E3" w:rsidRDefault="00FA2472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Січень</w:t>
            </w:r>
          </w:p>
        </w:tc>
        <w:tc>
          <w:tcPr>
            <w:tcW w:w="3397" w:type="dxa"/>
          </w:tcPr>
          <w:p w14:paraId="7F12B11A" w14:textId="7E4CCFA6" w:rsidR="00DD091F" w:rsidRDefault="00FA2472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Статистичні дані</w:t>
            </w:r>
          </w:p>
        </w:tc>
      </w:tr>
      <w:tr w:rsidR="00C92117" w:rsidRPr="00C92117" w14:paraId="47EBFC13" w14:textId="77777777" w:rsidTr="000F7B1F">
        <w:trPr>
          <w:trHeight w:val="1065"/>
        </w:trPr>
        <w:tc>
          <w:tcPr>
            <w:tcW w:w="545" w:type="dxa"/>
          </w:tcPr>
          <w:p w14:paraId="21463285" w14:textId="43324184" w:rsidR="00C92117" w:rsidRDefault="00C92117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45" w:type="dxa"/>
          </w:tcPr>
          <w:p w14:paraId="1D0CDC81" w14:textId="01F51DA8" w:rsidR="00C92117" w:rsidRDefault="00C92117" w:rsidP="00FA247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10.10.2023 № 1069 «Деякі питання функціонування Державного реєстру фільмів»</w:t>
            </w:r>
          </w:p>
        </w:tc>
        <w:tc>
          <w:tcPr>
            <w:tcW w:w="2409" w:type="dxa"/>
          </w:tcPr>
          <w:p w14:paraId="1173FF95" w14:textId="6D6ED43D" w:rsidR="00C92117" w:rsidRPr="00FA2472" w:rsidRDefault="00C92117" w:rsidP="00FA247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Юридичний відділ</w:t>
            </w:r>
          </w:p>
        </w:tc>
        <w:tc>
          <w:tcPr>
            <w:tcW w:w="2410" w:type="dxa"/>
          </w:tcPr>
          <w:p w14:paraId="2A20ABE1" w14:textId="110BE925" w:rsidR="00C92117" w:rsidRDefault="00C92117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Базове</w:t>
            </w:r>
          </w:p>
        </w:tc>
        <w:tc>
          <w:tcPr>
            <w:tcW w:w="1843" w:type="dxa"/>
          </w:tcPr>
          <w:p w14:paraId="426EABC8" w14:textId="183D095F" w:rsidR="00C92117" w:rsidRDefault="00C92117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Липень-серпень</w:t>
            </w:r>
          </w:p>
        </w:tc>
        <w:tc>
          <w:tcPr>
            <w:tcW w:w="3397" w:type="dxa"/>
          </w:tcPr>
          <w:p w14:paraId="2AC0F7B7" w14:textId="237FD091" w:rsidR="00C92117" w:rsidRPr="00FA2472" w:rsidRDefault="00C92117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Статистичні дані</w:t>
            </w:r>
          </w:p>
        </w:tc>
      </w:tr>
    </w:tbl>
    <w:p w14:paraId="20CC4F57" w14:textId="77777777" w:rsidR="00F16E25" w:rsidRPr="00F16E25" w:rsidRDefault="00F16E25" w:rsidP="00F16E2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16E25" w:rsidRPr="00F16E25" w:rsidSect="000E7E22">
      <w:pgSz w:w="15840" w:h="12240" w:orient="landscape"/>
      <w:pgMar w:top="568" w:right="672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09"/>
    <w:rsid w:val="000602E3"/>
    <w:rsid w:val="000B722B"/>
    <w:rsid w:val="000E7E22"/>
    <w:rsid w:val="000F7B1F"/>
    <w:rsid w:val="0010774C"/>
    <w:rsid w:val="00231315"/>
    <w:rsid w:val="00232736"/>
    <w:rsid w:val="0023490E"/>
    <w:rsid w:val="003137DB"/>
    <w:rsid w:val="00317DE7"/>
    <w:rsid w:val="003261FF"/>
    <w:rsid w:val="003263CA"/>
    <w:rsid w:val="0035396F"/>
    <w:rsid w:val="003B4D9B"/>
    <w:rsid w:val="00420BD5"/>
    <w:rsid w:val="00482CF7"/>
    <w:rsid w:val="00491FAF"/>
    <w:rsid w:val="00525BD9"/>
    <w:rsid w:val="005769D5"/>
    <w:rsid w:val="005F4F47"/>
    <w:rsid w:val="00642FA1"/>
    <w:rsid w:val="006543D0"/>
    <w:rsid w:val="006E0735"/>
    <w:rsid w:val="006F4C47"/>
    <w:rsid w:val="006F5406"/>
    <w:rsid w:val="00764205"/>
    <w:rsid w:val="00771ABD"/>
    <w:rsid w:val="00832B0E"/>
    <w:rsid w:val="00844857"/>
    <w:rsid w:val="008A3028"/>
    <w:rsid w:val="00952E23"/>
    <w:rsid w:val="009B6044"/>
    <w:rsid w:val="00A00739"/>
    <w:rsid w:val="00A23CA5"/>
    <w:rsid w:val="00B1492D"/>
    <w:rsid w:val="00B35449"/>
    <w:rsid w:val="00B6619E"/>
    <w:rsid w:val="00BA6F13"/>
    <w:rsid w:val="00C264BA"/>
    <w:rsid w:val="00C92117"/>
    <w:rsid w:val="00DD091F"/>
    <w:rsid w:val="00E04F61"/>
    <w:rsid w:val="00E41F7F"/>
    <w:rsid w:val="00E46D09"/>
    <w:rsid w:val="00E75EED"/>
    <w:rsid w:val="00E87F98"/>
    <w:rsid w:val="00F16E25"/>
    <w:rsid w:val="00F24A39"/>
    <w:rsid w:val="00F64115"/>
    <w:rsid w:val="00F91334"/>
    <w:rsid w:val="00FA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1CC6"/>
  <w15:chartTrackingRefBased/>
  <w15:docId w15:val="{696679D0-DE8A-4933-9455-775DD717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annaninon1990@gmail.com</dc:creator>
  <cp:keywords/>
  <dc:description/>
  <cp:lastModifiedBy>USFA GOV.UA</cp:lastModifiedBy>
  <cp:revision>10</cp:revision>
  <cp:lastPrinted>2025-03-06T08:52:00Z</cp:lastPrinted>
  <dcterms:created xsi:type="dcterms:W3CDTF">2025-03-05T07:43:00Z</dcterms:created>
  <dcterms:modified xsi:type="dcterms:W3CDTF">2025-03-20T10:01:00Z</dcterms:modified>
</cp:coreProperties>
</file>